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1DC" w:rsidRDefault="007C2692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1DC" w:rsidRDefault="007C2692">
      <w:pPr>
        <w:spacing w:after="0"/>
      </w:pPr>
      <w:r>
        <w:rPr>
          <w:b/>
          <w:color w:val="000000"/>
          <w:sz w:val="28"/>
        </w:rPr>
        <w:t xml:space="preserve">"Техникалық және кәсіптік, орта білімнен кейінгі және жоғары білім беру ұйымдарында білім алатын және тәрбиеленетін жекелеген санаттағы азаматтарға, сондай-ақ қорғаншылықтағы (қамқоршылықтағы) және патронаттағы адамдарға тегін тамақтандыруды ұсыну" </w:t>
      </w:r>
      <w:r>
        <w:rPr>
          <w:b/>
          <w:color w:val="000000"/>
          <w:sz w:val="28"/>
        </w:rPr>
        <w:t>мемлекеттік қызмет көрсету қағидаларын бекіту туралы</w:t>
      </w:r>
    </w:p>
    <w:p w:rsidR="005251DC" w:rsidRDefault="007C2692">
      <w:pPr>
        <w:spacing w:after="0"/>
        <w:jc w:val="both"/>
      </w:pPr>
      <w:proofErr w:type="gramStart"/>
      <w:r>
        <w:rPr>
          <w:color w:val="000000"/>
          <w:sz w:val="28"/>
        </w:rPr>
        <w:t>Қазақстан Республикасы Білім және ғылым министрінің 2020 жылғы 4 мамырдағы № 180 бұйрығы.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Қазақстан Республикасының Әділет министрлігінде 2020 жылғы 5 мамырда № 20579 болып тіркелді.</w:t>
      </w:r>
      <w:proofErr w:type="gramEnd"/>
    </w:p>
    <w:p w:rsidR="005251DC" w:rsidRDefault="007C2692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      "Мемлекеттік </w:t>
      </w:r>
      <w:r>
        <w:rPr>
          <w:color w:val="000000"/>
          <w:sz w:val="28"/>
        </w:rPr>
        <w:t>көрсетілетін қызметтер туралы" 2013 жылғы 15 сәуірдегі Қазақстан Республикасы Заңының 10-бабының 1) тармақшасына сәйкес БҰЙЫРАМЫН:</w:t>
      </w:r>
    </w:p>
    <w:p w:rsidR="005251DC" w:rsidRDefault="007C2692">
      <w:pPr>
        <w:spacing w:after="0"/>
        <w:jc w:val="both"/>
      </w:pPr>
      <w:bookmarkStart w:id="1" w:name="z2"/>
      <w:bookmarkEnd w:id="0"/>
      <w:r>
        <w:rPr>
          <w:color w:val="000000"/>
          <w:sz w:val="28"/>
        </w:rPr>
        <w:t xml:space="preserve">       1. Осы бұйрыққа 1-қосымшаға сәйкес "Техникалық және кәсіптік, орта білімнен кейінгі және жоғары білім беру ұйымдарында</w:t>
      </w:r>
      <w:r>
        <w:rPr>
          <w:color w:val="000000"/>
          <w:sz w:val="28"/>
        </w:rPr>
        <w:t xml:space="preserve"> білім алатын және тәрбиеленетін жекелеген санаттағы азаматтарға, сондай-ақ қорғаншылықтағы (қамқоршылықтағы) және патронаттағы адамдарға тегін тамақтандыруды </w:t>
      </w:r>
      <w:proofErr w:type="gramStart"/>
      <w:r>
        <w:rPr>
          <w:color w:val="000000"/>
          <w:sz w:val="28"/>
        </w:rPr>
        <w:t>ұсыну</w:t>
      </w:r>
      <w:proofErr w:type="gramEnd"/>
      <w:r>
        <w:rPr>
          <w:color w:val="000000"/>
          <w:sz w:val="28"/>
        </w:rPr>
        <w:t>" мемлекеттік қызмет көрсету қағидалары бекітілсін.</w:t>
      </w:r>
    </w:p>
    <w:p w:rsidR="005251DC" w:rsidRDefault="007C2692">
      <w:pPr>
        <w:spacing w:after="0"/>
        <w:jc w:val="both"/>
      </w:pPr>
      <w:bookmarkStart w:id="2" w:name="z3"/>
      <w:bookmarkEnd w:id="1"/>
      <w:r>
        <w:rPr>
          <w:color w:val="000000"/>
          <w:sz w:val="28"/>
        </w:rPr>
        <w:t xml:space="preserve">       2. Осы бұйрыққа 2-қосымшаға сәйке</w:t>
      </w:r>
      <w:r>
        <w:rPr>
          <w:color w:val="000000"/>
          <w:sz w:val="28"/>
        </w:rPr>
        <w:t>с Қазақстан Республикасы Білім және ғылым министрінің кейбір бұйрықтарының күші жойылды деп танылсын.</w:t>
      </w:r>
    </w:p>
    <w:p w:rsidR="005251DC" w:rsidRDefault="007C2692">
      <w:pPr>
        <w:spacing w:after="0"/>
        <w:jc w:val="both"/>
      </w:pPr>
      <w:bookmarkStart w:id="3" w:name="z4"/>
      <w:bookmarkEnd w:id="2"/>
      <w:r>
        <w:rPr>
          <w:color w:val="000000"/>
          <w:sz w:val="28"/>
        </w:rPr>
        <w:t>      3. Қазақстан Республикасы Білім және ғылым министрлігінің Техникалық және кәсіптік білім департаменті (Н.Ж. Оспанова) Қазақстан Республикасы Білім ж</w:t>
      </w:r>
      <w:r>
        <w:rPr>
          <w:color w:val="000000"/>
          <w:sz w:val="28"/>
        </w:rPr>
        <w:t>әне ғылым министрлігінің Жоғары және жоғары оқу орнынан кейінгі білім департаментімен (А.Ж.Тойбаев) бірлесіп заңнамада белгіленген тәртіппен:</w:t>
      </w:r>
    </w:p>
    <w:p w:rsidR="005251DC" w:rsidRDefault="007C2692">
      <w:pPr>
        <w:spacing w:after="0"/>
        <w:jc w:val="both"/>
      </w:pPr>
      <w:bookmarkStart w:id="4" w:name="z5"/>
      <w:bookmarkEnd w:id="3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бұйрықтың Қазақстан Республикасы Әділет министрлігінде мемлекеттік тіркелуін;</w:t>
      </w:r>
    </w:p>
    <w:p w:rsidR="005251DC" w:rsidRDefault="007C2692">
      <w:pPr>
        <w:spacing w:after="0"/>
        <w:jc w:val="both"/>
      </w:pPr>
      <w:bookmarkStart w:id="5" w:name="z6"/>
      <w:bookmarkEnd w:id="4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бұйрықты р</w:t>
      </w:r>
      <w:r>
        <w:rPr>
          <w:color w:val="000000"/>
          <w:sz w:val="28"/>
        </w:rPr>
        <w:t>есми жарияланғаннан кейін Қазақстан Республикасы Білім және ғылым министрлігінің интернет-ресурсында орналастыруды;</w:t>
      </w:r>
    </w:p>
    <w:p w:rsidR="005251DC" w:rsidRDefault="007C2692">
      <w:pPr>
        <w:spacing w:after="0"/>
        <w:jc w:val="both"/>
      </w:pPr>
      <w:bookmarkStart w:id="6" w:name="z7"/>
      <w:bookmarkEnd w:id="5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 Қазақстан Республикасы Әділет министрлігінде мемлекеттік тіркелгеннен кейін он жұмыс күні ішінде Қазақстан Республикасы </w:t>
      </w:r>
      <w:r>
        <w:rPr>
          <w:color w:val="000000"/>
          <w:sz w:val="28"/>
        </w:rPr>
        <w:t>Білім және ғылым министрлігінің Заң департаментіне осы тармақтың 1) және 2) тармақшаларында қарастырылған іс-шаралардың орындалуы туралы мәліметтерді ұсынуды қамтамасыз етсін.</w:t>
      </w:r>
    </w:p>
    <w:p w:rsidR="005251DC" w:rsidRDefault="007C2692">
      <w:pPr>
        <w:spacing w:after="0"/>
        <w:jc w:val="both"/>
      </w:pPr>
      <w:bookmarkStart w:id="7" w:name="z8"/>
      <w:bookmarkEnd w:id="6"/>
      <w:r>
        <w:rPr>
          <w:color w:val="000000"/>
          <w:sz w:val="28"/>
        </w:rPr>
        <w:t>      4. Осы бұйрықтың орындалуын бақылау жетекшілік ететін Қазақстан Республика</w:t>
      </w:r>
      <w:r>
        <w:rPr>
          <w:color w:val="000000"/>
          <w:sz w:val="28"/>
        </w:rPr>
        <w:t>сының Білім және ғылым вице-министріне жүктелсін.</w:t>
      </w:r>
    </w:p>
    <w:p w:rsidR="005251DC" w:rsidRDefault="007C2692">
      <w:pPr>
        <w:spacing w:after="0"/>
        <w:jc w:val="both"/>
      </w:pPr>
      <w:bookmarkStart w:id="8" w:name="z9"/>
      <w:bookmarkEnd w:id="7"/>
      <w:r>
        <w:rPr>
          <w:color w:val="000000"/>
          <w:sz w:val="28"/>
        </w:rPr>
        <w:t>      5. Осы бұйрық алғашқы ресми жарияланған күнінен кейін күнтізбелік он күн өткен соң қолданысқа енгізіледі.</w:t>
      </w:r>
    </w:p>
    <w:tbl>
      <w:tblPr>
        <w:tblW w:w="0" w:type="auto"/>
        <w:tblCellSpacing w:w="0" w:type="auto"/>
        <w:tblLayout w:type="fixed"/>
        <w:tblLook w:val="04A0"/>
      </w:tblPr>
      <w:tblGrid>
        <w:gridCol w:w="8040"/>
        <w:gridCol w:w="4340"/>
      </w:tblGrid>
      <w:tr w:rsidR="005251DC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5251DC" w:rsidRPr="007C2692" w:rsidRDefault="007C2692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lastRenderedPageBreak/>
              <w:t xml:space="preserve">      </w:t>
            </w:r>
            <w:r w:rsidRPr="007C2692">
              <w:rPr>
                <w:i/>
                <w:color w:val="000000"/>
                <w:sz w:val="20"/>
                <w:lang w:val="ru-RU"/>
              </w:rPr>
              <w:t>Қазақстан Республикасының</w:t>
            </w:r>
          </w:p>
          <w:p w:rsidR="005251DC" w:rsidRPr="007C2692" w:rsidRDefault="005251D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51DC" w:rsidRPr="007C2692" w:rsidRDefault="007C2692">
            <w:pPr>
              <w:spacing w:after="20"/>
              <w:ind w:left="20"/>
              <w:jc w:val="both"/>
              <w:rPr>
                <w:lang w:val="ru-RU"/>
              </w:rPr>
            </w:pPr>
            <w:r w:rsidRPr="007C2692">
              <w:rPr>
                <w:i/>
                <w:color w:val="000000"/>
                <w:sz w:val="20"/>
                <w:lang w:val="ru-RU"/>
              </w:rPr>
              <w:t>Білім және ғылым министрі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</w:pPr>
            <w:r>
              <w:rPr>
                <w:i/>
                <w:color w:val="000000"/>
                <w:sz w:val="20"/>
              </w:rPr>
              <w:t>А. Аймагамбетов</w:t>
            </w:r>
          </w:p>
        </w:tc>
      </w:tr>
    </w:tbl>
    <w:p w:rsidR="005251DC" w:rsidRDefault="007C2692">
      <w:pPr>
        <w:spacing w:after="0"/>
        <w:jc w:val="both"/>
      </w:pPr>
      <w:r>
        <w:rPr>
          <w:color w:val="000000"/>
          <w:sz w:val="28"/>
        </w:rPr>
        <w:t>      "КЕЛІСІЛДІ"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>      Қазақстан Республикасының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       Цифрлық даму, қорғаныс және 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аэроғарыш</w:t>
      </w:r>
      <w:proofErr w:type="gramEnd"/>
      <w:r>
        <w:rPr>
          <w:color w:val="000000"/>
          <w:sz w:val="28"/>
        </w:rPr>
        <w:t xml:space="preserve"> өнеркәсібі министрлігі</w:t>
      </w:r>
    </w:p>
    <w:tbl>
      <w:tblPr>
        <w:tblW w:w="0" w:type="auto"/>
        <w:tblCellSpacing w:w="0" w:type="auto"/>
        <w:tblLook w:val="04A0"/>
      </w:tblPr>
      <w:tblGrid>
        <w:gridCol w:w="5967"/>
        <w:gridCol w:w="3810"/>
      </w:tblGrid>
      <w:tr w:rsidR="005251D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Білім және ғылым министрінің</w:t>
            </w:r>
            <w:r>
              <w:br/>
            </w:r>
            <w:r>
              <w:rPr>
                <w:color w:val="000000"/>
                <w:sz w:val="20"/>
              </w:rPr>
              <w:t>2020 жылғы 4 мамырдағы № 180</w:t>
            </w:r>
            <w:r>
              <w:br/>
            </w:r>
            <w:r>
              <w:rPr>
                <w:color w:val="000000"/>
                <w:sz w:val="20"/>
              </w:rPr>
              <w:t>Бұйрыққа 1-қосымша</w:t>
            </w:r>
          </w:p>
        </w:tc>
      </w:tr>
    </w:tbl>
    <w:p w:rsidR="005251DC" w:rsidRDefault="007C2692">
      <w:pPr>
        <w:spacing w:after="0"/>
      </w:pPr>
      <w:bookmarkStart w:id="9" w:name="z11"/>
      <w:r>
        <w:rPr>
          <w:b/>
          <w:color w:val="000000"/>
        </w:rPr>
        <w:t xml:space="preserve"> "Техникалық және кәсіптік, орта білімнен кейі</w:t>
      </w:r>
      <w:r>
        <w:rPr>
          <w:b/>
          <w:color w:val="000000"/>
        </w:rPr>
        <w:t>нгі және жоғары білім беру ұйымдарында білім алатын және тәрбиеленетін жекелеген санаттағы азаматтарға, сондай-ақ қорғаншылықтағы (қамқоршылықтағы) және патронаттағы адамдарға тегін тамақтандыруды ұсыну" мемлекеттік қызмет көрсету қағидалары</w:t>
      </w:r>
    </w:p>
    <w:p w:rsidR="005251DC" w:rsidRDefault="007C2692">
      <w:pPr>
        <w:spacing w:after="0"/>
      </w:pPr>
      <w:bookmarkStart w:id="10" w:name="z12"/>
      <w:bookmarkEnd w:id="9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1-тарау.</w:t>
      </w:r>
      <w:proofErr w:type="gramEnd"/>
      <w:r>
        <w:rPr>
          <w:b/>
          <w:color w:val="000000"/>
        </w:rPr>
        <w:t xml:space="preserve"> Жалп</w:t>
      </w:r>
      <w:r>
        <w:rPr>
          <w:b/>
          <w:color w:val="000000"/>
        </w:rPr>
        <w:t>ы ережелер</w:t>
      </w:r>
    </w:p>
    <w:p w:rsidR="005251DC" w:rsidRDefault="007C2692">
      <w:pPr>
        <w:spacing w:after="0"/>
        <w:jc w:val="both"/>
      </w:pPr>
      <w:bookmarkStart w:id="11" w:name="z13"/>
      <w:bookmarkEnd w:id="10"/>
      <w:r>
        <w:rPr>
          <w:color w:val="000000"/>
          <w:sz w:val="28"/>
        </w:rPr>
        <w:t xml:space="preserve">       1. Осы Мемлекеттік қызмет көрсету қағидалары "Мемлекеттік көрсетілетін қызметтер туралы" 2013 жылғы 15 сәуірдегі Қазақстан Республикасы Заңының 10-бабының 1) тармақшасына сәйкес әзірленді және техникалық және кәсіптік, орта білімнен кейін</w:t>
      </w:r>
      <w:r>
        <w:rPr>
          <w:color w:val="000000"/>
          <w:sz w:val="28"/>
        </w:rPr>
        <w:t>гі және жоғары білім беру ұйымдарында білім алатын және тәрбиеленетін жекелеген санаттағы азаматтарға, сондай-ақ қорғаншылықтағы (қамқоршылықтағы) және патронаттағы адамдарға тегін тамақтандыруды ұсыну тәртібін айқындайды.</w:t>
      </w:r>
    </w:p>
    <w:p w:rsidR="005251DC" w:rsidRDefault="007C2692">
      <w:pPr>
        <w:spacing w:after="0"/>
        <w:jc w:val="both"/>
      </w:pPr>
      <w:bookmarkStart w:id="12" w:name="z14"/>
      <w:bookmarkEnd w:id="11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2. Техникалық және кәсіптік</w:t>
      </w:r>
      <w:r>
        <w:rPr>
          <w:color w:val="000000"/>
          <w:sz w:val="28"/>
        </w:rPr>
        <w:t xml:space="preserve">, орта білімнен кейінгі және жоғары білім беру ұйымдарында білім алатын және тәрбиеленетін жекелеген санаттағы азаматтарға, сондай-ақ қорғаншылықтағы (қамқоршылықтағы) және патронаттағы адамдарға тегін тамақтандыруды ұсыну" мемлекеттік қызметін (бұдан әрі </w:t>
      </w:r>
      <w:r>
        <w:rPr>
          <w:color w:val="000000"/>
          <w:sz w:val="28"/>
        </w:rPr>
        <w:t>– Мемлекеттік көрсетілетін қызмет) техникалық және кәсіптік, орта білімнен кейінгі, жоғары және (немесе) жоғары оқу орнынан кейінгі білім беру ұйымдары (бұдан әрі – Көрсетілетін қызметті беруші) көрсетеді.</w:t>
      </w:r>
      <w:proofErr w:type="gramEnd"/>
    </w:p>
    <w:bookmarkEnd w:id="12"/>
    <w:p w:rsidR="005251DC" w:rsidRDefault="007C2692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Ескерту. 2-тармақ жаңа редакцияда – ҚР Білім</w:t>
      </w:r>
      <w:r>
        <w:rPr>
          <w:color w:val="FF0000"/>
          <w:sz w:val="28"/>
        </w:rPr>
        <w:t xml:space="preserve"> және ғылым министрінің м.а. 12.03.2021 </w:t>
      </w:r>
      <w:r>
        <w:rPr>
          <w:color w:val="000000"/>
          <w:sz w:val="28"/>
        </w:rPr>
        <w:t>№ 108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proofErr w:type="gramEnd"/>
      <w:r>
        <w:br/>
      </w:r>
    </w:p>
    <w:p w:rsidR="005251DC" w:rsidRDefault="007C2692">
      <w:pPr>
        <w:spacing w:after="0"/>
        <w:jc w:val="both"/>
      </w:pPr>
      <w:bookmarkStart w:id="13" w:name="z15"/>
      <w:r>
        <w:rPr>
          <w:color w:val="000000"/>
          <w:sz w:val="28"/>
        </w:rPr>
        <w:t>      3. Мемлекеттік қызмет техникалық және кәсіптік, орта білімнен кейінгі және жоғары білім беру ұйымд</w:t>
      </w:r>
      <w:r>
        <w:rPr>
          <w:color w:val="000000"/>
          <w:sz w:val="28"/>
        </w:rPr>
        <w:t>арында білім алатын және тәрбиеленетін жекелеген санатқа жататын жеке тұлғаларға, сондай-ақ қорғаншылықтағы (қамқоршылықтағы) және патронаттағы адамдарға немесе олардың ата-аналарына немесе басқа заңды өкілдеріне (бұдан әрі - көрсетілетін қызметті алушы) т</w:t>
      </w:r>
      <w:r>
        <w:rPr>
          <w:color w:val="000000"/>
          <w:sz w:val="28"/>
        </w:rPr>
        <w:t>егін көрсетіледі.</w:t>
      </w:r>
    </w:p>
    <w:p w:rsidR="005251DC" w:rsidRDefault="007C2692">
      <w:pPr>
        <w:spacing w:after="0"/>
      </w:pPr>
      <w:bookmarkStart w:id="14" w:name="z16"/>
      <w:bookmarkEnd w:id="13"/>
      <w:r>
        <w:rPr>
          <w:b/>
          <w:color w:val="000000"/>
        </w:rPr>
        <w:lastRenderedPageBreak/>
        <w:t xml:space="preserve"> </w:t>
      </w:r>
      <w:proofErr w:type="gramStart"/>
      <w:r>
        <w:rPr>
          <w:b/>
          <w:color w:val="000000"/>
        </w:rPr>
        <w:t>2-тарау.</w:t>
      </w:r>
      <w:proofErr w:type="gramEnd"/>
      <w:r>
        <w:rPr>
          <w:b/>
          <w:color w:val="000000"/>
        </w:rPr>
        <w:t xml:space="preserve"> Мемлекеттік қызметті көрсету тәртібі</w:t>
      </w:r>
    </w:p>
    <w:p w:rsidR="005251DC" w:rsidRDefault="007C2692">
      <w:pPr>
        <w:spacing w:after="0"/>
        <w:jc w:val="both"/>
      </w:pPr>
      <w:bookmarkStart w:id="15" w:name="z17"/>
      <w:bookmarkEnd w:id="14"/>
      <w:r>
        <w:rPr>
          <w:color w:val="000000"/>
          <w:sz w:val="28"/>
        </w:rPr>
        <w:t xml:space="preserve">       4. Көрсетілетін қызметті алушы тегін тамақтануды алу үшін осы Қағидаларға 2-қосымшаға сәйкес "Техникалық және кәсіптік, орта білімнен кейінгі және жоғары білім беру ұйымдарында білім а</w:t>
      </w:r>
      <w:r>
        <w:rPr>
          <w:color w:val="000000"/>
          <w:sz w:val="28"/>
        </w:rPr>
        <w:t>латын және тәрбиеленетін жекелеген санаттағы азаматтарға, сондай-ақ қорғаншылықтағы (қамқоршылықтағы) және патронаттағы адамдарға тегін тамақтандыруды ұсыну" мемлекеттік көрсетілетін қызмет стандартында (бұдан әрі - Стандарт) көрсетілген құжаттарды қоса бе</w:t>
      </w:r>
      <w:r>
        <w:rPr>
          <w:color w:val="000000"/>
          <w:sz w:val="28"/>
        </w:rPr>
        <w:t>ре отырып, осы Қағидаларға 1-қосымшаға сәйкес нысан бойынша көрсетілетін қызметті берушінің кеңсесі және (немесе) www.egov.kz "электрондық үкіметтің" веб-порталы (бұдан әрі - портал) арқылы не "Азаматтарға арналған үкімет "Мемлекеттік корпорациясы" коммерц</w:t>
      </w:r>
      <w:r>
        <w:rPr>
          <w:color w:val="000000"/>
          <w:sz w:val="28"/>
        </w:rPr>
        <w:t>иялық емес акционерлік қоғамы (бұдан әрі - Мемлекеттік корпорациясы) арқылы өтініш береді.</w:t>
      </w:r>
    </w:p>
    <w:bookmarkEnd w:id="15"/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Мемлекеттік қызмет көрсету процесінің сипаттамасын, нысанын, мазмұны мен нәтижесін, сондай-ақ мемлекеттік қызмет көрсету ерекшеліктерін ескере отырып өзге де </w:t>
      </w:r>
      <w:r>
        <w:rPr>
          <w:color w:val="000000"/>
          <w:sz w:val="28"/>
        </w:rPr>
        <w:t>мәліметтерді қамтитын мемлекеттік қызмет көрсетуге қойылатын негізгі талаптардың тізбесі стандартта келтірілген.</w:t>
      </w:r>
      <w:proofErr w:type="gramEnd"/>
    </w:p>
    <w:p w:rsidR="005251DC" w:rsidRDefault="007C2692">
      <w:pPr>
        <w:spacing w:after="0"/>
        <w:jc w:val="both"/>
      </w:pPr>
      <w:bookmarkStart w:id="16" w:name="z18"/>
      <w:r>
        <w:rPr>
          <w:color w:val="000000"/>
          <w:sz w:val="28"/>
        </w:rPr>
        <w:t>      5. Құжаттарды көрсетілетін қызметті беруші және (немесе) Мемлекеттік корпорация арқылы қабылдаған кезде көрсетілетін қызметті алушыға тиі</w:t>
      </w:r>
      <w:r>
        <w:rPr>
          <w:color w:val="000000"/>
          <w:sz w:val="28"/>
        </w:rPr>
        <w:t>сті құжаттардың қабылданғаны туралы қолхат беріледі.</w:t>
      </w:r>
    </w:p>
    <w:p w:rsidR="005251DC" w:rsidRDefault="007C2692">
      <w:pPr>
        <w:spacing w:after="0"/>
        <w:jc w:val="both"/>
      </w:pPr>
      <w:bookmarkStart w:id="17" w:name="z19"/>
      <w:bookmarkEnd w:id="16"/>
      <w:r>
        <w:rPr>
          <w:color w:val="000000"/>
          <w:sz w:val="28"/>
        </w:rPr>
        <w:t>      6. Көрсетілетін қызметті алушының атаулы әлеуметтік көмек алуға құқығы бар отбасылардан шыққан балалар үшін жергілікті атқарушы органдар ұсынатын мемлекеттік атаулы әлеуметтік көмек алушыларға өтін</w:t>
      </w:r>
      <w:r>
        <w:rPr>
          <w:color w:val="000000"/>
          <w:sz w:val="28"/>
        </w:rPr>
        <w:t>іш берушінің (отбасының) тиесілігін растайтын, отбасыларда тәрбиеленетін жетім балалар мен ата-анасының қамқорлығынсыз қалған балалар үшін - жеке басын куәландыратын құжат, қорғаншылық (қамқоршылық), патронаттық тәрбие туралы мәліметтерін көрсетілетін қызм</w:t>
      </w:r>
      <w:r>
        <w:rPr>
          <w:color w:val="000000"/>
          <w:sz w:val="28"/>
        </w:rPr>
        <w:t>етті беруші тиісті мемлекеттік ақпараттық жүйелерден "электрондық үкімет" шлюзі арқылы алады.</w:t>
      </w:r>
    </w:p>
    <w:p w:rsidR="005251DC" w:rsidRDefault="007C2692">
      <w:pPr>
        <w:spacing w:after="0"/>
        <w:jc w:val="both"/>
      </w:pPr>
      <w:bookmarkStart w:id="18" w:name="z20"/>
      <w:bookmarkEnd w:id="17"/>
      <w:r>
        <w:rPr>
          <w:color w:val="000000"/>
          <w:sz w:val="28"/>
        </w:rPr>
        <w:t xml:space="preserve">       7. Көрсетілетін қызметті алушы мемлекеттік көрсетілетін қызмет стандартының 8-тармағында көзделген тізбеге сәйкес құжаттардың толық топтамасын ұсынбаған жә</w:t>
      </w:r>
      <w:r>
        <w:rPr>
          <w:color w:val="000000"/>
          <w:sz w:val="28"/>
        </w:rPr>
        <w:t>не (немесе) қолданылу мерзімі өткен құжаттарды ұсынған жағдайда, көрсетілетін қызметті беруші немесе Мемлекеттік корпорация қызметкері өтінішті қабылдаудан бас тартады және осы Қағидаларға 4-қосымшаға сәйкес нысан бойынша құжаттарды қабылдаудан бас тарту т</w:t>
      </w:r>
      <w:r>
        <w:rPr>
          <w:color w:val="000000"/>
          <w:sz w:val="28"/>
        </w:rPr>
        <w:t>уралы қолхат береді.</w:t>
      </w:r>
    </w:p>
    <w:bookmarkEnd w:id="18"/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Портал арқылы жүгінген жағдайда көрсетілетін қызметті алушының "жеке кабинетіне" мемлекеттік көрсетілетін қызметке сұрау салудың қабылданғаны </w:t>
      </w:r>
      <w:r>
        <w:rPr>
          <w:color w:val="000000"/>
          <w:sz w:val="28"/>
        </w:rPr>
        <w:lastRenderedPageBreak/>
        <w:t>туралы мәртебе, сондай-ақ мемлекеттік көрсетілетін қызмет нәтижесін алу күні мен уақыты</w:t>
      </w:r>
      <w:r>
        <w:rPr>
          <w:color w:val="000000"/>
          <w:sz w:val="28"/>
        </w:rPr>
        <w:t xml:space="preserve"> көрсетілген хабарлама жіберіледі.</w:t>
      </w:r>
      <w:proofErr w:type="gramEnd"/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Көрсетілетін қызметті берушінің кеңсесі құжаттар түскен күні оларды қабылдауды, тіркеуді жүзеге асырады және көрсетілетін қызметті берушіге қарауға жолдайды.</w:t>
      </w:r>
      <w:proofErr w:type="gramEnd"/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Құжаттар портал арқылы түскен жағдайда, көрсетілеті</w:t>
      </w:r>
      <w:r>
        <w:rPr>
          <w:color w:val="000000"/>
          <w:sz w:val="28"/>
        </w:rPr>
        <w:t>н қызметті беруші құжаттар тіркелген сәттен бастап 1 жұмыс күні ішінде ұсынылған құжаттардың толықтығын тексереді.</w:t>
      </w:r>
      <w:proofErr w:type="gramEnd"/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Көрсетілетін қызметті алушы құжаттар топтамасын толық ұсынбаған кезде көрсетілетін қызметті беруші көрсетілген мерзімде көрсетілетін қы</w:t>
      </w:r>
      <w:r>
        <w:rPr>
          <w:color w:val="000000"/>
          <w:sz w:val="28"/>
        </w:rPr>
        <w:t>зметті алушының порталдағы "жеке кабинетіне" өтінішті одан әрі қараудан дәлелді бас тартуды жібереді.</w:t>
      </w:r>
      <w:proofErr w:type="gramEnd"/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Көрсетілетін қызметті алушы құжаттардың толық топтамасын ұсынған кезде көрсетілетін қызметті беруші 3 (үш) жұмыс күні ішінде құжаттардың Қағидалард</w:t>
      </w:r>
      <w:r>
        <w:rPr>
          <w:color w:val="000000"/>
          <w:sz w:val="28"/>
        </w:rPr>
        <w:t>ың талаптарына сәйкестігін қарайды, қорытындысы бойынша Қағидаларға 3-қосымшаға сәйкес нысан бойынша тегін тамақтандыруды ұсыну туралы хабарлама дайындайды және оны көрсетілетін қызметті берушінің басшысына қол қоюға жібереді.</w:t>
      </w:r>
      <w:proofErr w:type="gramEnd"/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Мемлекеттік қызметті кө</w:t>
      </w:r>
      <w:r>
        <w:rPr>
          <w:color w:val="000000"/>
          <w:sz w:val="28"/>
        </w:rPr>
        <w:t>рсету нәтижесі көрсетілетін қызметті берушінің кеңсесінде және (немесе) Мемлекеттік корпорацияда жеке басын куәландыратын құжатты (не нотариалды куәландырылған сенімхат бойынша оның өкілінің) көрсеткен кезде қолма-қол беріледі.</w:t>
      </w:r>
      <w:proofErr w:type="gramEnd"/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Бұл ретте мемлекеттік </w:t>
      </w:r>
      <w:r>
        <w:rPr>
          <w:color w:val="000000"/>
          <w:sz w:val="28"/>
        </w:rPr>
        <w:t>қызмет көрсету нәтижесін Мемлекеттік корпорацияға жеткізу мемлекеттік қызмет көрсету мерзімі аяқталғанға дейін бір тәуліктен кешіктірілмей жүзеге асырылады.</w:t>
      </w:r>
      <w:proofErr w:type="gramEnd"/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Порталда мемлекеттік қызметті көрсету нәтижесі көрсетілетін қызметті алушының "жеке кабинетін</w:t>
      </w:r>
      <w:r>
        <w:rPr>
          <w:color w:val="000000"/>
          <w:sz w:val="28"/>
        </w:rPr>
        <w:t>е" көрсетілетін қызметті беруші басшысының ЭЦҚ қойылған электрондық құжат нысанында жіберіледі.</w:t>
      </w:r>
      <w:proofErr w:type="gramEnd"/>
    </w:p>
    <w:p w:rsidR="005251DC" w:rsidRDefault="007C2692">
      <w:pPr>
        <w:spacing w:after="0"/>
        <w:jc w:val="both"/>
      </w:pPr>
      <w:bookmarkStart w:id="19" w:name="z21"/>
      <w:r>
        <w:rPr>
          <w:color w:val="000000"/>
          <w:sz w:val="28"/>
        </w:rPr>
        <w:t>      8. Мемлекеттік қызмет көрсетуге арналған құжаттарды қараудың жалпы мерзімі 5 (бес) жұмыс күнін құрайды.</w:t>
      </w:r>
    </w:p>
    <w:p w:rsidR="005251DC" w:rsidRDefault="007C2692">
      <w:pPr>
        <w:spacing w:after="0"/>
        <w:jc w:val="both"/>
      </w:pPr>
      <w:bookmarkStart w:id="20" w:name="z22"/>
      <w:bookmarkEnd w:id="19"/>
      <w:r>
        <w:rPr>
          <w:color w:val="000000"/>
          <w:sz w:val="28"/>
        </w:rPr>
        <w:t xml:space="preserve">      9. Көрсетілетін қызметті алушының (өкілдің) </w:t>
      </w:r>
      <w:r>
        <w:rPr>
          <w:color w:val="000000"/>
          <w:sz w:val="28"/>
        </w:rPr>
        <w:t>өтініші болмауына байланысты мерзімінде берілмеген құжаттар бір ай бойы Мемлекеттік корпорацияда сақталады, осы мерзім өткеннен кейін көрсетілетін қызметті берушіге талап етілмеген ретінде қайтарылады.</w:t>
      </w:r>
    </w:p>
    <w:p w:rsidR="005251DC" w:rsidRDefault="007C2692">
      <w:pPr>
        <w:spacing w:after="0"/>
        <w:jc w:val="both"/>
      </w:pPr>
      <w:bookmarkStart w:id="21" w:name="z23"/>
      <w:bookmarkEnd w:id="20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10. "Мемлекеттік көрсетілетін қызметтер туралы"</w:t>
      </w:r>
      <w:r>
        <w:rPr>
          <w:color w:val="000000"/>
          <w:sz w:val="28"/>
        </w:rPr>
        <w:t xml:space="preserve"> Қазақстан Республикасы Заңының 5-бабының 2-тармағының 11) тармақшасына сәйкес көрсетілетін қызметті беруші ақпараттандыру саласындағы уәкілетті орган белгілеген </w:t>
      </w:r>
      <w:r>
        <w:rPr>
          <w:color w:val="000000"/>
          <w:sz w:val="28"/>
        </w:rPr>
        <w:lastRenderedPageBreak/>
        <w:t xml:space="preserve">тәртіппен мемлекеттік қызметтер көрсету мониторингінің ақпараттық жүйесіне мемлекеттік қызмет </w:t>
      </w:r>
      <w:r>
        <w:rPr>
          <w:color w:val="000000"/>
          <w:sz w:val="28"/>
        </w:rPr>
        <w:t>көрсету сатысы туралы деректерді енгізуді қамтамасыз етеді.</w:t>
      </w:r>
      <w:proofErr w:type="gramEnd"/>
    </w:p>
    <w:bookmarkEnd w:id="21"/>
    <w:p w:rsidR="005251DC" w:rsidRDefault="007C2692">
      <w:pPr>
        <w:spacing w:after="0"/>
      </w:pPr>
      <w:r>
        <w:rPr>
          <w:color w:val="FF0000"/>
          <w:sz w:val="28"/>
        </w:rPr>
        <w:t xml:space="preserve">      11. Алып тасталды – ҚР Білім және ғылым министрінің м.а. 12.03.2021 </w:t>
      </w:r>
      <w:r>
        <w:rPr>
          <w:color w:val="000000"/>
          <w:sz w:val="28"/>
        </w:rPr>
        <w:t>№ 108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br/>
      </w:r>
    </w:p>
    <w:p w:rsidR="005251DC" w:rsidRDefault="007C2692">
      <w:pPr>
        <w:spacing w:after="0"/>
      </w:pPr>
      <w:bookmarkStart w:id="22" w:name="z27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3-тарау.</w:t>
      </w:r>
      <w:proofErr w:type="gramEnd"/>
      <w:r>
        <w:rPr>
          <w:b/>
          <w:color w:val="000000"/>
        </w:rPr>
        <w:t xml:space="preserve"> Көрсетілетін қызметті берушінің және (немесе) оның лауазымды адамдарының мемлекеттік қызмет көрсету процесіндегі шешімдеріне, әрекеттеріне (әрекетсіздігіне) шағымдану тәртібі</w:t>
      </w:r>
    </w:p>
    <w:p w:rsidR="005251DC" w:rsidRDefault="007C2692">
      <w:pPr>
        <w:spacing w:after="0"/>
        <w:jc w:val="both"/>
      </w:pPr>
      <w:bookmarkStart w:id="23" w:name="z28"/>
      <w:bookmarkEnd w:id="22"/>
      <w:r>
        <w:rPr>
          <w:color w:val="000000"/>
          <w:sz w:val="28"/>
        </w:rPr>
        <w:t>      12. Мемлекеттік қызметтер көрсету мәселелері бойынша көрсетілетін қызметті</w:t>
      </w:r>
      <w:r>
        <w:rPr>
          <w:color w:val="000000"/>
          <w:sz w:val="28"/>
        </w:rPr>
        <w:t xml:space="preserve"> берушінің шешімдеріне, әрекетіне (әрекетсіздігіне) шағымдану туралы өтініш көрсетілетін қызметті берушінің басшысының атына, Қазақстан Республикасының заңнамасына сәйкес мемлекеттік қызметтер көрсету сапасын бағалау және бақылау жөніндегі уәкілетті органғ</w:t>
      </w:r>
      <w:r>
        <w:rPr>
          <w:color w:val="000000"/>
          <w:sz w:val="28"/>
        </w:rPr>
        <w:t>а берілуі мүмкін.</w:t>
      </w:r>
    </w:p>
    <w:p w:rsidR="005251DC" w:rsidRDefault="007C2692">
      <w:pPr>
        <w:spacing w:after="0"/>
        <w:jc w:val="both"/>
      </w:pPr>
      <w:bookmarkStart w:id="24" w:name="z29"/>
      <w:bookmarkEnd w:id="23"/>
      <w:r>
        <w:rPr>
          <w:color w:val="000000"/>
          <w:sz w:val="28"/>
        </w:rPr>
        <w:t xml:space="preserve">       13. "Мемлекеттік көрсетілетін қызметтер туралы" Қазақстан Республикасы Заңының 25-бабының 2) тармағына сәйкес мемлекеттік қызметті тікелей көрсеткен көрсетілетін қызметті берушінің мекенжайына келіп түскен көрсетілетін қызметті алу</w:t>
      </w:r>
      <w:r>
        <w:rPr>
          <w:color w:val="000000"/>
          <w:sz w:val="28"/>
        </w:rPr>
        <w:t>шының өтініші тіркелген күнінен бастап 5 (бес) жұмыс күні ішінде қарастырылуға жатады.</w:t>
      </w:r>
    </w:p>
    <w:bookmarkEnd w:id="24"/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</w:t>
      </w:r>
      <w:r>
        <w:rPr>
          <w:color w:val="000000"/>
          <w:sz w:val="28"/>
        </w:rPr>
        <w:t>тап 15 (он бес) жұмыс күні ішінде қарастыруға жатады.</w:t>
      </w:r>
      <w:proofErr w:type="gramEnd"/>
    </w:p>
    <w:p w:rsidR="005251DC" w:rsidRDefault="007C2692">
      <w:pPr>
        <w:spacing w:after="0"/>
        <w:jc w:val="both"/>
      </w:pPr>
      <w:bookmarkStart w:id="25" w:name="z30"/>
      <w:r>
        <w:rPr>
          <w:color w:val="000000"/>
          <w:sz w:val="28"/>
        </w:rPr>
        <w:t>      14. Мемлекеттік қызмет көрсету нәтижесімен келіспеген жағдайда көрсетілетін қызметті алушы Қазақстан Республикасының заңнамасында белгіленген тәртіппен сотқа жүгінуге құқылы.</w:t>
      </w:r>
    </w:p>
    <w:tbl>
      <w:tblPr>
        <w:tblW w:w="0" w:type="auto"/>
        <w:tblCellSpacing w:w="0" w:type="auto"/>
        <w:tblLook w:val="04A0"/>
      </w:tblPr>
      <w:tblGrid>
        <w:gridCol w:w="5664"/>
        <w:gridCol w:w="4113"/>
      </w:tblGrid>
      <w:tr w:rsidR="005251D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"/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"Техникалық және кә</w:t>
            </w:r>
            <w:r>
              <w:rPr>
                <w:color w:val="000000"/>
                <w:sz w:val="20"/>
              </w:rPr>
              <w:t>сіптік,</w:t>
            </w:r>
            <w:r>
              <w:br/>
            </w:r>
            <w:r>
              <w:rPr>
                <w:color w:val="000000"/>
                <w:sz w:val="20"/>
              </w:rPr>
              <w:t>орта білімнен кейінгі және</w:t>
            </w:r>
            <w:r>
              <w:br/>
            </w:r>
            <w:r>
              <w:rPr>
                <w:color w:val="000000"/>
                <w:sz w:val="20"/>
              </w:rPr>
              <w:t>жоғары білім беру ұйымдарында</w:t>
            </w:r>
            <w:r>
              <w:br/>
            </w:r>
            <w:r>
              <w:rPr>
                <w:color w:val="000000"/>
                <w:sz w:val="20"/>
              </w:rPr>
              <w:t>білім алатын және тәрбиеленетін</w:t>
            </w:r>
            <w:r>
              <w:br/>
            </w:r>
            <w:r>
              <w:rPr>
                <w:color w:val="000000"/>
                <w:sz w:val="20"/>
              </w:rPr>
              <w:t>жекелеген санаттағы</w:t>
            </w:r>
            <w:r>
              <w:br/>
            </w:r>
            <w:r>
              <w:rPr>
                <w:color w:val="000000"/>
                <w:sz w:val="20"/>
              </w:rPr>
              <w:t>азаматтарға, сондай-ақ</w:t>
            </w:r>
            <w:r>
              <w:br/>
            </w:r>
            <w:r>
              <w:rPr>
                <w:color w:val="000000"/>
                <w:sz w:val="20"/>
              </w:rPr>
              <w:t>қорғаншылықтағы</w:t>
            </w:r>
            <w:r>
              <w:br/>
            </w:r>
            <w:r>
              <w:rPr>
                <w:color w:val="000000"/>
                <w:sz w:val="20"/>
              </w:rPr>
              <w:t>(қамқоршылықтағы) және</w:t>
            </w:r>
            <w:r>
              <w:br/>
            </w:r>
            <w:r>
              <w:rPr>
                <w:color w:val="000000"/>
                <w:sz w:val="20"/>
              </w:rPr>
              <w:t>патронаттағы адамдарға тегін</w:t>
            </w:r>
            <w:r>
              <w:br/>
            </w:r>
            <w:r>
              <w:rPr>
                <w:color w:val="000000"/>
                <w:sz w:val="20"/>
              </w:rPr>
              <w:t>тамақтандыруды ұсыну"</w:t>
            </w:r>
            <w:r>
              <w:br/>
            </w:r>
            <w:r>
              <w:rPr>
                <w:color w:val="000000"/>
                <w:sz w:val="20"/>
              </w:rPr>
              <w:t>мемлекеттік қызмет көрсету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  <w:tr w:rsidR="005251D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Нысан</w:t>
            </w:r>
          </w:p>
        </w:tc>
      </w:tr>
      <w:tr w:rsidR="005251D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(көрсетілетін қызметті</w:t>
            </w:r>
            <w:r>
              <w:br/>
            </w:r>
            <w:r>
              <w:rPr>
                <w:color w:val="000000"/>
                <w:sz w:val="20"/>
              </w:rPr>
              <w:t>берушінің атауы)</w:t>
            </w:r>
            <w:r>
              <w:br/>
            </w:r>
            <w:r>
              <w:rPr>
                <w:color w:val="000000"/>
                <w:sz w:val="20"/>
              </w:rPr>
              <w:t>білім беру ұйымының басшысы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(Т.А.Ә. (бар болған жағдайда)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мекен-жайы бойынша тұратын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(көрсетілетін қызметті</w:t>
            </w:r>
            <w:r>
              <w:br/>
            </w:r>
            <w:r>
              <w:rPr>
                <w:color w:val="000000"/>
                <w:sz w:val="20"/>
              </w:rPr>
              <w:t>алушының</w:t>
            </w:r>
            <w:r>
              <w:br/>
            </w:r>
            <w:r>
              <w:rPr>
                <w:color w:val="000000"/>
                <w:sz w:val="20"/>
              </w:rPr>
              <w:t>Т.А.Ә.(бар болған жағдайда))</w:t>
            </w:r>
          </w:p>
        </w:tc>
      </w:tr>
    </w:tbl>
    <w:p w:rsidR="005251DC" w:rsidRDefault="007C2692">
      <w:pPr>
        <w:spacing w:after="0"/>
      </w:pPr>
      <w:r>
        <w:rPr>
          <w:b/>
          <w:color w:val="000000"/>
        </w:rPr>
        <w:t xml:space="preserve"> Өтініш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>      Сізден ____________________________________________________________________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gramStart"/>
      <w:r>
        <w:rPr>
          <w:color w:val="000000"/>
          <w:sz w:val="28"/>
        </w:rPr>
        <w:t>оқу</w:t>
      </w:r>
      <w:proofErr w:type="gramEnd"/>
      <w:r>
        <w:rPr>
          <w:color w:val="000000"/>
          <w:sz w:val="28"/>
        </w:rPr>
        <w:t xml:space="preserve"> орнының атауы) 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       ___ </w:t>
      </w:r>
      <w:proofErr w:type="gramStart"/>
      <w:r>
        <w:rPr>
          <w:color w:val="000000"/>
          <w:sz w:val="28"/>
        </w:rPr>
        <w:t>курсы</w:t>
      </w:r>
      <w:proofErr w:type="gramEnd"/>
      <w:r>
        <w:rPr>
          <w:color w:val="000000"/>
          <w:sz w:val="28"/>
        </w:rPr>
        <w:t xml:space="preserve"> _____ тобында білім алатын ұлы</w:t>
      </w:r>
      <w:r>
        <w:rPr>
          <w:color w:val="000000"/>
          <w:sz w:val="28"/>
        </w:rPr>
        <w:t xml:space="preserve">м (қызым) 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________________________________________________________________________________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       (Т.А.Ә. (бар болған жағдайда) 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тегін</w:t>
      </w:r>
      <w:proofErr w:type="gramEnd"/>
      <w:r>
        <w:rPr>
          <w:color w:val="000000"/>
          <w:sz w:val="28"/>
        </w:rPr>
        <w:t xml:space="preserve"> тамақтандыруды ұсынуды сұраймын. 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       Ақпараттық жүйелерде қамтылған заңмен қорғалатын құпия мәліметтерд</w:t>
      </w:r>
      <w:r>
        <w:rPr>
          <w:color w:val="000000"/>
          <w:sz w:val="28"/>
        </w:rPr>
        <w:t xml:space="preserve">і пайдалануға 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келісім</w:t>
      </w:r>
      <w:proofErr w:type="gramEnd"/>
      <w:r>
        <w:rPr>
          <w:color w:val="000000"/>
          <w:sz w:val="28"/>
        </w:rPr>
        <w:t xml:space="preserve"> беремін. 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       20__ жылғы "___" ________      ________      ___________________ 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>      (</w:t>
      </w:r>
      <w:proofErr w:type="gramStart"/>
      <w:r>
        <w:rPr>
          <w:color w:val="000000"/>
          <w:sz w:val="28"/>
        </w:rPr>
        <w:t>қолы</w:t>
      </w:r>
      <w:proofErr w:type="gramEnd"/>
      <w:r>
        <w:rPr>
          <w:color w:val="000000"/>
          <w:sz w:val="28"/>
        </w:rPr>
        <w:t xml:space="preserve">)            </w:t>
      </w:r>
      <w:proofErr w:type="gramStart"/>
      <w:r>
        <w:rPr>
          <w:color w:val="000000"/>
          <w:sz w:val="28"/>
        </w:rPr>
        <w:t>(Т.А.Ә.</w:t>
      </w:r>
      <w:proofErr w:type="gramEnd"/>
      <w:r>
        <w:rPr>
          <w:color w:val="000000"/>
          <w:sz w:val="28"/>
        </w:rPr>
        <w:t>      (</w:t>
      </w:r>
      <w:proofErr w:type="gramStart"/>
      <w:r>
        <w:rPr>
          <w:color w:val="000000"/>
          <w:sz w:val="28"/>
        </w:rPr>
        <w:t>бар</w:t>
      </w:r>
      <w:proofErr w:type="gramEnd"/>
      <w:r>
        <w:rPr>
          <w:color w:val="000000"/>
          <w:sz w:val="28"/>
        </w:rPr>
        <w:t xml:space="preserve"> болған жағдайда)</w:t>
      </w:r>
    </w:p>
    <w:tbl>
      <w:tblPr>
        <w:tblW w:w="0" w:type="auto"/>
        <w:tblCellSpacing w:w="0" w:type="auto"/>
        <w:tblLook w:val="04A0"/>
      </w:tblPr>
      <w:tblGrid>
        <w:gridCol w:w="5874"/>
        <w:gridCol w:w="3903"/>
      </w:tblGrid>
      <w:tr w:rsidR="005251D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"Техникалық және кәсіптік,</w:t>
            </w:r>
            <w:r>
              <w:br/>
            </w:r>
            <w:r>
              <w:rPr>
                <w:color w:val="000000"/>
                <w:sz w:val="20"/>
              </w:rPr>
              <w:t>орта білімнен кейінгі және</w:t>
            </w:r>
            <w:r>
              <w:br/>
            </w:r>
            <w:r>
              <w:rPr>
                <w:color w:val="000000"/>
                <w:sz w:val="20"/>
              </w:rPr>
              <w:t xml:space="preserve">жоғары білім беру </w:t>
            </w:r>
            <w:r>
              <w:rPr>
                <w:color w:val="000000"/>
                <w:sz w:val="20"/>
              </w:rPr>
              <w:t>ұйымдарында</w:t>
            </w:r>
            <w:r>
              <w:br/>
            </w:r>
            <w:r>
              <w:rPr>
                <w:color w:val="000000"/>
                <w:sz w:val="20"/>
              </w:rPr>
              <w:t>білім алатын және тәрбиеленетін</w:t>
            </w:r>
            <w:r>
              <w:br/>
            </w:r>
            <w:r>
              <w:rPr>
                <w:color w:val="000000"/>
                <w:sz w:val="20"/>
              </w:rPr>
              <w:t>жекелеген санаттағы</w:t>
            </w:r>
            <w:r>
              <w:br/>
            </w:r>
            <w:r>
              <w:rPr>
                <w:color w:val="000000"/>
                <w:sz w:val="20"/>
              </w:rPr>
              <w:t>азаматтарға, сондай-ақ</w:t>
            </w:r>
            <w:r>
              <w:br/>
            </w:r>
            <w:r>
              <w:rPr>
                <w:color w:val="000000"/>
                <w:sz w:val="20"/>
              </w:rPr>
              <w:t>қорғаншылықтағы</w:t>
            </w:r>
            <w:r>
              <w:br/>
            </w:r>
            <w:r>
              <w:rPr>
                <w:color w:val="000000"/>
                <w:sz w:val="20"/>
              </w:rPr>
              <w:t>(қамқоршылықтағы) және</w:t>
            </w:r>
            <w:r>
              <w:br/>
            </w:r>
            <w:r>
              <w:rPr>
                <w:color w:val="000000"/>
                <w:sz w:val="20"/>
              </w:rPr>
              <w:t>патронаттағы адамдарға тегін</w:t>
            </w:r>
            <w:r>
              <w:br/>
            </w:r>
            <w:r>
              <w:rPr>
                <w:color w:val="000000"/>
                <w:sz w:val="20"/>
              </w:rPr>
              <w:t>тамақтандыруды ұсыну"</w:t>
            </w:r>
            <w:r>
              <w:br/>
            </w:r>
            <w:r>
              <w:rPr>
                <w:color w:val="000000"/>
                <w:sz w:val="20"/>
              </w:rPr>
              <w:t>мемлекеттік қызмет көрсету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:rsidR="005251DC" w:rsidRDefault="007C2692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gramStart"/>
      <w:r>
        <w:rPr>
          <w:color w:val="FF0000"/>
          <w:sz w:val="28"/>
        </w:rPr>
        <w:t xml:space="preserve">Ескерту. 2-қосымшаға </w:t>
      </w:r>
      <w:r>
        <w:rPr>
          <w:color w:val="FF0000"/>
          <w:sz w:val="28"/>
        </w:rPr>
        <w:t>өзгеріс енгізілді – ҚР Білім және ғылым министрінің м.а. 12.03.2021 № 108 (алғашқы ресми жарияланған күнінен кейін күнтізбелік он күн өткен соң қолданысқа енгізіледі) бұйрығымен.</w:t>
      </w:r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4100"/>
        <w:gridCol w:w="3680"/>
        <w:gridCol w:w="420"/>
        <w:gridCol w:w="4100"/>
        <w:gridCol w:w="80"/>
      </w:tblGrid>
      <w:tr w:rsidR="005251DC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"Техникалық және кәсіптік, орта білімнен кейінгі және жоғары білім беру ұйымд</w:t>
            </w:r>
            <w:r>
              <w:rPr>
                <w:color w:val="000000"/>
                <w:sz w:val="20"/>
              </w:rPr>
              <w:t xml:space="preserve">арындабілім алатын және тәрбиеленетін жекелеген санаттағы азаматтарға, сондай-ақ қорғаншылықтағы (қамқоршылықтағы) және патронаттағы адамдарға тегін тамақтандыруды ұсыну" мемлекеттік </w:t>
            </w:r>
            <w:r>
              <w:rPr>
                <w:color w:val="000000"/>
                <w:sz w:val="20"/>
              </w:rPr>
              <w:lastRenderedPageBreak/>
              <w:t>көрсетілетін қызмет стандарты</w:t>
            </w:r>
          </w:p>
        </w:tc>
      </w:tr>
      <w:tr w:rsidR="005251D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берушінің атауы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"Мемлекеттік қызметті техникалық және кәсіптік, орта білімнен кейінгі, жоғары және (немесе) жоғары оқу орнынан кейінгі білім беру ұйымдары" көрсетеді</w:t>
            </w:r>
          </w:p>
        </w:tc>
      </w:tr>
      <w:tr w:rsidR="005251D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көрсітілетін қызметті ұсыну тәсілдері (жеткізу арналары)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Өтінішті қабылдау және мемлекеттік</w:t>
            </w:r>
            <w:r>
              <w:rPr>
                <w:color w:val="000000"/>
                <w:sz w:val="20"/>
              </w:rPr>
              <w:t xml:space="preserve"> қызметті көрсету нәтижесін беру: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көрсетілетін қызметті берушінің кеңсесі;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"Азаматтарға арналған үкімет" мемлекеттік корпорациясы" коммерциялық емес акционерлік қоғамы (бұдан әрі - Мемлекеттік корпорация);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"</w:t>
            </w:r>
            <w:proofErr w:type="gramStart"/>
            <w:r>
              <w:rPr>
                <w:color w:val="000000"/>
                <w:sz w:val="20"/>
              </w:rPr>
              <w:t>электрондық</w:t>
            </w:r>
            <w:proofErr w:type="gramEnd"/>
            <w:r>
              <w:rPr>
                <w:color w:val="000000"/>
                <w:sz w:val="20"/>
              </w:rPr>
              <w:t xml:space="preserve"> үкіметтің" www.​</w:t>
            </w:r>
            <w:proofErr w:type="gramStart"/>
            <w:r>
              <w:rPr>
                <w:color w:val="000000"/>
                <w:sz w:val="20"/>
              </w:rPr>
              <w:t>egov</w:t>
            </w:r>
            <w:proofErr w:type="gramEnd"/>
            <w:r>
              <w:rPr>
                <w:color w:val="000000"/>
                <w:sz w:val="20"/>
              </w:rPr>
              <w:t>.​</w:t>
            </w:r>
            <w:proofErr w:type="gramStart"/>
            <w:r>
              <w:rPr>
                <w:color w:val="000000"/>
                <w:sz w:val="20"/>
              </w:rPr>
              <w:t>kz</w:t>
            </w:r>
            <w:proofErr w:type="gramEnd"/>
            <w:r>
              <w:rPr>
                <w:color w:val="000000"/>
                <w:sz w:val="20"/>
              </w:rPr>
              <w:t xml:space="preserve"> веб</w:t>
            </w:r>
            <w:r>
              <w:rPr>
                <w:color w:val="000000"/>
                <w:sz w:val="20"/>
              </w:rPr>
              <w:t>-порталы (бұдан әрі - портал) арқылы жүзеге асырылады.</w:t>
            </w:r>
          </w:p>
        </w:tc>
      </w:tr>
      <w:tr w:rsidR="005251D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мерзімі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көрсетілетін қызметті берушіге, Мемлекеттік корпорацияға құжаттар топтамасын тапсырған сәттен бастап - 5 жұмыс күні;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корпорацияға жүгінген кезде қаб</w:t>
            </w:r>
            <w:r>
              <w:rPr>
                <w:color w:val="000000"/>
                <w:sz w:val="20"/>
              </w:rPr>
              <w:t>ылдау күні мемлекеттік қызмет көрсету мерзіміне кірмейді. Көрсетілетін қызметті беруші мемлекеттік көрсетілетін қызмет нәтижесін Мемлекеттік корпорацияға мемлекеттік қызмет көрсету мерзімі аяқталғанға дейін бір тәуліктен кешіктірмей жеткізуді қамтамасыз ет</w:t>
            </w:r>
            <w:r>
              <w:rPr>
                <w:color w:val="000000"/>
                <w:sz w:val="20"/>
              </w:rPr>
              <w:t>еді;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көрсетілетін қызметті берушіге құжаттар топтамасын тапсыру үшін жеке тұлғаларға күтудің барынша рұқсат етілген уақыты - 20 минут, Мемлекеттік корпорацияға - 15 минут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gramStart"/>
            <w:r>
              <w:rPr>
                <w:color w:val="000000"/>
                <w:sz w:val="20"/>
              </w:rPr>
              <w:t>көрсетілетін</w:t>
            </w:r>
            <w:proofErr w:type="gramEnd"/>
            <w:r>
              <w:rPr>
                <w:color w:val="000000"/>
                <w:sz w:val="20"/>
              </w:rPr>
              <w:t xml:space="preserve"> қызметті алушыға көрсеттілетін берушінің кеңсесі арқылы қызмет көр</w:t>
            </w:r>
            <w:r>
              <w:rPr>
                <w:color w:val="000000"/>
                <w:sz w:val="20"/>
              </w:rPr>
              <w:t>сетудің барынша рұқсат етілген уақыты - 30 минут, Мемлекеттік корпорация арқылы-15 минут.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Портал арқылы жүгінген жағдайда көрсетілетін қызметті алушының "жеке кабинетіне" мемлекеттік көрсетілетін қызметке сұрау салудың қабылданғаны туралы мәртебе, сондай-а</w:t>
            </w:r>
            <w:r>
              <w:rPr>
                <w:color w:val="000000"/>
                <w:sz w:val="20"/>
              </w:rPr>
              <w:t>қ мемлекеттік көрсетілетін қызмет нәтижесін алу күні мен уақыты көрсетілген хабарлама жіберіледі.</w:t>
            </w:r>
          </w:p>
        </w:tc>
      </w:tr>
      <w:tr w:rsidR="005251D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көрсету нысаны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 (ішінара автоматтындырылған)/қағаз түрінде</w:t>
            </w:r>
          </w:p>
        </w:tc>
      </w:tr>
      <w:tr w:rsidR="005251D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көрсету нәтижесі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Тегін тамақтандыруды </w:t>
            </w:r>
            <w:r>
              <w:rPr>
                <w:color w:val="000000"/>
                <w:sz w:val="20"/>
              </w:rPr>
              <w:t xml:space="preserve">ұсыну туралы хабарлама не осы мемлекеттік көрсетілетін қызмет стандартының 9-тармағында көзделген жағдайларда және негіздер бойынша мемлекеттік қызметті көрсетуден бас тарту </w:t>
            </w:r>
            <w:r>
              <w:rPr>
                <w:color w:val="000000"/>
                <w:sz w:val="20"/>
              </w:rPr>
              <w:lastRenderedPageBreak/>
              <w:t>туралы дәлелді жауап.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Порталда көрсетілетін қызметті алушының "жеке кабинетінде" м</w:t>
            </w:r>
            <w:r>
              <w:rPr>
                <w:color w:val="000000"/>
                <w:sz w:val="20"/>
              </w:rPr>
              <w:t>емлекеттік қызметті көрсету нәтижесі жолданады және сақталады.</w:t>
            </w:r>
          </w:p>
        </w:tc>
      </w:tr>
      <w:tr w:rsidR="005251D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Тегін</w:t>
            </w:r>
          </w:p>
        </w:tc>
      </w:tr>
      <w:tr w:rsidR="005251DC" w:rsidRPr="007C2692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Жұмыс ке</w:t>
            </w:r>
            <w:r>
              <w:rPr>
                <w:color w:val="000000"/>
                <w:sz w:val="20"/>
              </w:rPr>
              <w:t>стесі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gramStart"/>
            <w:r>
              <w:rPr>
                <w:color w:val="000000"/>
                <w:sz w:val="20"/>
              </w:rPr>
              <w:t>көрсетілетін</w:t>
            </w:r>
            <w:proofErr w:type="gramEnd"/>
            <w:r>
              <w:rPr>
                <w:color w:val="000000"/>
                <w:sz w:val="20"/>
              </w:rPr>
              <w:t xml:space="preserve"> қызметті беруші - Қазақстан Республикасының еңбек заңнамасына сәйкес демалыс және мереке күндерін қоспағанда, дүйсенбіден бастап жұманы қоса алғанда, көрсетілетін қызметті берушінің белгіленген жұмыс кестесіне сәйкес сағат 13.00-ден 1</w:t>
            </w:r>
            <w:r>
              <w:rPr>
                <w:color w:val="000000"/>
                <w:sz w:val="20"/>
              </w:rPr>
              <w:t>4.30-ға дейінгі түскі үзіліспен сағат 9.00-ден 17.30-ға дейін.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Мемлекеттік корпорация: Қазақстан Республикасының Еңбек кодексіне сәйкес демалыс және мереке күндерінен басқа, дүйсенбіден бастап сенбіні қоса алғанда, түскі үзіліссіз сағат 9.00-ден </w:t>
            </w:r>
            <w:r>
              <w:rPr>
                <w:color w:val="000000"/>
                <w:sz w:val="20"/>
              </w:rPr>
              <w:t>20.00-ге дейін.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gramStart"/>
            <w:r>
              <w:rPr>
                <w:color w:val="000000"/>
                <w:sz w:val="20"/>
              </w:rPr>
              <w:t>портал</w:t>
            </w:r>
            <w:proofErr w:type="gramEnd"/>
            <w:r>
              <w:rPr>
                <w:color w:val="000000"/>
                <w:sz w:val="20"/>
              </w:rPr>
              <w:t>: жөндеу жұмыстарын жүргізуге байланысты техникалық үзілістерді қоспағанда, тәулік бойы (көрсетілетін қызметті алушы Қазақстан Республикасының еңбек заңнамасына сәйкес жұмыс уақыты аяқталғаннан кейін, демалыс және мереке күндері жү</w:t>
            </w:r>
            <w:r>
              <w:rPr>
                <w:color w:val="000000"/>
                <w:sz w:val="20"/>
              </w:rPr>
              <w:t>гінген кезде өтінішті қабылдау және мемлекеттік қызмет көрсету нәтижесін беру келесі жұмыс күні жүзеге асырылады).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орындарының мекенжайлары: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көрсетілетін қызметті берушінің интернет-ресурсында;</w:t>
            </w:r>
          </w:p>
          <w:p w:rsidR="005251DC" w:rsidRPr="007C2692" w:rsidRDefault="007C2692">
            <w:pPr>
              <w:spacing w:after="20"/>
              <w:ind w:left="20"/>
              <w:jc w:val="both"/>
              <w:rPr>
                <w:lang w:val="ru-RU"/>
              </w:rPr>
            </w:pPr>
            <w:r w:rsidRPr="007C2692">
              <w:rPr>
                <w:color w:val="000000"/>
                <w:sz w:val="20"/>
                <w:lang w:val="ru-RU"/>
              </w:rPr>
              <w:t xml:space="preserve">2) Мемлекеттік корпорацияның </w:t>
            </w:r>
            <w:r>
              <w:rPr>
                <w:color w:val="000000"/>
                <w:sz w:val="20"/>
              </w:rPr>
              <w:t>www</w:t>
            </w:r>
            <w:r w:rsidRPr="007C2692">
              <w:rPr>
                <w:color w:val="000000"/>
                <w:sz w:val="20"/>
                <w:lang w:val="ru-RU"/>
              </w:rPr>
              <w:t>.​</w:t>
            </w:r>
            <w:r>
              <w:rPr>
                <w:color w:val="000000"/>
                <w:sz w:val="20"/>
              </w:rPr>
              <w:t>gov</w:t>
            </w:r>
            <w:r w:rsidRPr="007C2692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7C2692">
              <w:rPr>
                <w:color w:val="000000"/>
                <w:sz w:val="20"/>
                <w:lang w:val="ru-RU"/>
              </w:rPr>
              <w:t>.​</w:t>
            </w:r>
            <w:r>
              <w:rPr>
                <w:color w:val="000000"/>
                <w:sz w:val="20"/>
              </w:rPr>
              <w:t>kz</w:t>
            </w:r>
            <w:r w:rsidRPr="007C2692">
              <w:rPr>
                <w:color w:val="000000"/>
                <w:sz w:val="20"/>
                <w:lang w:val="ru-RU"/>
              </w:rPr>
              <w:t xml:space="preserve"> интернет-ресурсында;</w:t>
            </w:r>
          </w:p>
          <w:p w:rsidR="005251DC" w:rsidRPr="007C2692" w:rsidRDefault="007C2692">
            <w:pPr>
              <w:spacing w:after="20"/>
              <w:ind w:left="20"/>
              <w:jc w:val="both"/>
              <w:rPr>
                <w:lang w:val="ru-RU"/>
              </w:rPr>
            </w:pPr>
            <w:r w:rsidRPr="007C2692">
              <w:rPr>
                <w:color w:val="000000"/>
                <w:sz w:val="20"/>
                <w:lang w:val="ru-RU"/>
              </w:rPr>
              <w:t xml:space="preserve">3) </w:t>
            </w:r>
            <w:r>
              <w:rPr>
                <w:color w:val="000000"/>
                <w:sz w:val="20"/>
              </w:rPr>
              <w:t>www</w:t>
            </w:r>
            <w:r w:rsidRPr="007C269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7C2692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7C2692">
              <w:rPr>
                <w:color w:val="000000"/>
                <w:sz w:val="20"/>
                <w:lang w:val="ru-RU"/>
              </w:rPr>
              <w:t>. порталында орналасқан.</w:t>
            </w:r>
          </w:p>
        </w:tc>
      </w:tr>
      <w:tr w:rsidR="005251D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Құжаттар тізбесі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берушіге және (немесе) Мемлекеттік корпорацияға: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белгіленген нысандағы өтініш;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туу туралы куәлік - көп балалы отбасылардың балалары үшін</w:t>
            </w:r>
            <w:r>
              <w:rPr>
                <w:color w:val="000000"/>
                <w:sz w:val="20"/>
              </w:rPr>
              <w:t xml:space="preserve"> (2007 жылғы 13 тамызға дейін туылған жағдайда);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қорғаншылықты (қамқоршылықты), патронаттық тәрбиелеуді бекіту туралы анықтамалар - жетім балалар мен ата-анасының қамқорлығынсыз қалған, отбасыларда тәрбиеленетін балалар үшін;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мүгедектігі туралы анықт</w:t>
            </w:r>
            <w:r>
              <w:rPr>
                <w:color w:val="000000"/>
                <w:sz w:val="20"/>
              </w:rPr>
              <w:t xml:space="preserve">амалар - мүгедектер және бала кезінен мүгедектер үшін </w:t>
            </w:r>
            <w:r>
              <w:rPr>
                <w:color w:val="000000"/>
                <w:sz w:val="20"/>
              </w:rPr>
              <w:lastRenderedPageBreak/>
              <w:t>немесе психологиялық-медициналық-педагогикалық консультацияның қорытындысы - даму мүмкіндіктері шектеулі балалар үшін;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өтініш берушінің (отбасының) жергілікті атқарушы органдар ұсынатын мемлекеттік а</w:t>
            </w:r>
            <w:r>
              <w:rPr>
                <w:color w:val="000000"/>
                <w:sz w:val="20"/>
              </w:rPr>
              <w:t>таулы әлеуметтік көмек алушыларға тиесілілігін растайтын анықтамалар - атаулы әлеуметтік көмек алуға құқығы бар отбасылардан шыққан балалар үшін;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6) </w:t>
            </w:r>
            <w:proofErr w:type="gramStart"/>
            <w:r>
              <w:rPr>
                <w:color w:val="000000"/>
                <w:sz w:val="20"/>
              </w:rPr>
              <w:t>табысы</w:t>
            </w:r>
            <w:proofErr w:type="gramEnd"/>
            <w:r>
              <w:rPr>
                <w:color w:val="000000"/>
                <w:sz w:val="20"/>
              </w:rPr>
              <w:t xml:space="preserve"> туралы мәліметтер (жұмыс істейтін ата-аналардың немесе оларды алмастыратын адамдардың еңбекақысы, кә</w:t>
            </w:r>
            <w:r>
              <w:rPr>
                <w:color w:val="000000"/>
                <w:sz w:val="20"/>
              </w:rPr>
              <w:t>сіпкерлік қызметтен және басқа да қызмет түрлерінен түсетін табыстар, балаларға және басқа да асырауындағыларға алимент түріндегі табыстар) - мемлекеттік атаулы әлеуметтік көмек алмайтын, жан басына шаққандағы табысы ең төменгі күнкөріс деңгейінен төмен от</w:t>
            </w:r>
            <w:r>
              <w:rPr>
                <w:color w:val="000000"/>
                <w:sz w:val="20"/>
              </w:rPr>
              <w:t>басылардан шыққан балалар үшін.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Қазақстан Республикасы Үкіметінің 2018 жылғы 13 қарашадағы № 746 қаулысымен</w:t>
            </w:r>
            <w:r>
              <w:rPr>
                <w:color w:val="000000"/>
                <w:sz w:val="20"/>
              </w:rPr>
              <w:t xml:space="preserve"> бекітілген Өнімді жұмыспен қамтуды және жаппай кәсіпкерлікті дамытудың 2017 - 2021 жылдарға арналған "Еңбек" мемлекеттік бағдарламасының бірінші бағытының еңбек нарығының қажеттіліктерін ескере отырып, білікті жұмысшы кадрлар даярлауды қарастыратын техник</w:t>
            </w:r>
            <w:r>
              <w:rPr>
                <w:color w:val="000000"/>
                <w:sz w:val="20"/>
              </w:rPr>
              <w:t>алық және кәсіптік, орта білімнен кейінгі білімнің білім беру бағдарламалары бойынша білім алатын студенттер, сондай-ақ техникалық және кәсіптік білімі бар кадрларды даярлау шеңберінде оқитын студенттер үшін: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белгіленген нысандағы өтініш;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gramStart"/>
            <w:r>
              <w:rPr>
                <w:color w:val="000000"/>
                <w:sz w:val="20"/>
              </w:rPr>
              <w:t>оқу</w:t>
            </w:r>
            <w:proofErr w:type="gramEnd"/>
            <w:r>
              <w:rPr>
                <w:color w:val="000000"/>
                <w:sz w:val="20"/>
              </w:rPr>
              <w:t xml:space="preserve"> орнына </w:t>
            </w:r>
            <w:r>
              <w:rPr>
                <w:color w:val="000000"/>
                <w:sz w:val="20"/>
              </w:rPr>
              <w:t>қабылдау туралы бұйрық.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  <w:proofErr w:type="gramStart"/>
            <w:r>
              <w:rPr>
                <w:color w:val="000000"/>
                <w:sz w:val="20"/>
              </w:rPr>
              <w:t>,3,4</w:t>
            </w:r>
            <w:proofErr w:type="gramEnd"/>
            <w:r>
              <w:rPr>
                <w:color w:val="000000"/>
                <w:sz w:val="20"/>
              </w:rPr>
              <w:t>-тармақтарда көрсетілген құжаттар түпнұсқаларда және көшірмелерде ұсынылады, салыстырып тексерілгеннен кейін түпнұсқалар өтініш берушіге қайтарылады.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Порталда: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белгіленген нысандағы өтініш;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туу туралы куәлік - көп балалы </w:t>
            </w:r>
            <w:r>
              <w:rPr>
                <w:color w:val="000000"/>
                <w:sz w:val="20"/>
              </w:rPr>
              <w:t>отбасылардың балалары үшін (2007 жылғы 13 тамызға дейін туылған жағдайда);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қорғаншылықты (қамқоршылықты), патронаттық тәрбиелеуді бекіту туралы электрондық анықтамалар - жетім балалар мен ата-анасының қамқорлығынсыз қалған, отбасыларда тәрбиеленетін бал</w:t>
            </w:r>
            <w:r>
              <w:rPr>
                <w:color w:val="000000"/>
                <w:sz w:val="20"/>
              </w:rPr>
              <w:t>алар үшін;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мүгедектігі туралы электрондық </w:t>
            </w:r>
            <w:r>
              <w:rPr>
                <w:color w:val="000000"/>
                <w:sz w:val="20"/>
              </w:rPr>
              <w:lastRenderedPageBreak/>
              <w:t>анықтамалар - мүгедектер және бала кезінен мүгедектер үшін немесе психологиялық-медициналық-педагогикалық консультацияның электрондық қорытындысы - даму мүмкіндіктері шектеулі балалар үшін;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5) өтініш берушінің (</w:t>
            </w:r>
            <w:r>
              <w:rPr>
                <w:color w:val="000000"/>
                <w:sz w:val="20"/>
              </w:rPr>
              <w:t>отбасының) жергілікті атқарушы органдар ұсынатын мемлекеттік атаулы әлеуметтік көмек алушыларға тиесілілігін растайтын электрондық анықтамалар - атаулы әлеуметтік көмек алуға құқығы бар отбасылардан шыққан балалар үшін;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6) </w:t>
            </w:r>
            <w:proofErr w:type="gramStart"/>
            <w:r>
              <w:rPr>
                <w:color w:val="000000"/>
                <w:sz w:val="20"/>
              </w:rPr>
              <w:t>табысы</w:t>
            </w:r>
            <w:proofErr w:type="gramEnd"/>
            <w:r>
              <w:rPr>
                <w:color w:val="000000"/>
                <w:sz w:val="20"/>
              </w:rPr>
              <w:t xml:space="preserve"> туралы мәліметтер (жұмыс і</w:t>
            </w:r>
            <w:r>
              <w:rPr>
                <w:color w:val="000000"/>
                <w:sz w:val="20"/>
              </w:rPr>
              <w:t>стейтін ата-аналардың немесе оларды алмастыратын адамдардың еңбекақысы, кәсіпкерлік қызметтен және басқа да қызмет түрлерінен түсетін табыстар, балаларға және басқа да асырауындағыларға алимент түріндегі табыстар) - мемлекеттік атаулы әлеуметтік көмек алма</w:t>
            </w:r>
            <w:r>
              <w:rPr>
                <w:color w:val="000000"/>
                <w:sz w:val="20"/>
              </w:rPr>
              <w:t>йтын, жан басына шаққандағы табысы ең төменгі күнкөріс деңгейінен төмен отбасылардан шыққан балалар үшін.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Қазақстан Республикасы Үкіметінің 2018 жылғы 13 қарашадағы № 746 қаулысымен бекітілген Өнімді жұмыспен қамтуды және жаппай кәсіпкерлікті дамытудың 20</w:t>
            </w:r>
            <w:r>
              <w:rPr>
                <w:color w:val="000000"/>
                <w:sz w:val="20"/>
              </w:rPr>
              <w:t>17 - 2021 жылдарға арналған "Еңбек" мемлекеттік бағдарламасының бірінші бағытының еңбек нарығының қажеттіліктерін ескере отырып, білікті жұмысшы кадрлар даярлауды қарастыратын техникалық және кәсіптік, орта білімнен кейінгі білімнің білім беру бағдарламала</w:t>
            </w:r>
            <w:r>
              <w:rPr>
                <w:color w:val="000000"/>
                <w:sz w:val="20"/>
              </w:rPr>
              <w:t>ры бойынша білім алатын студенттер, сондай-ақ техникалық және кәсіптік білімі бар кадрларды даярлау шеңберінде оқитын студенттер үшін: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белгіленген нысандағы өтініш;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gramStart"/>
            <w:r>
              <w:rPr>
                <w:color w:val="000000"/>
                <w:sz w:val="20"/>
              </w:rPr>
              <w:t>оқу</w:t>
            </w:r>
            <w:proofErr w:type="gramEnd"/>
            <w:r>
              <w:rPr>
                <w:color w:val="000000"/>
                <w:sz w:val="20"/>
              </w:rPr>
              <w:t xml:space="preserve"> орнына қабылдау туралы бұйрық.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алушының атаулы әлеуметтік к</w:t>
            </w:r>
            <w:r>
              <w:rPr>
                <w:color w:val="000000"/>
                <w:sz w:val="20"/>
              </w:rPr>
              <w:t>өмек алуға құқығы бар отбасылардан шыққан балалар үшін жергілікті атқарушы органдар ұсынатын мемлекеттік атаулы әлеуметтік көмек алушыларға өтініш берушінің (отбасының) тиесілігін растайтын, отбасыларда тәрбиеленетін жетім балалар мен ата-анасының қамқорлы</w:t>
            </w:r>
            <w:r>
              <w:rPr>
                <w:color w:val="000000"/>
                <w:sz w:val="20"/>
              </w:rPr>
              <w:t>ғынсыз қалған балалар үшін - жеке басын куәландыратын құжат, қорғаншылық (қамқоршылық), патронаттық тәрбие туралы мәліметтерін көрсетілетін қызметті беруші тиісті мемлекеттік ақпараттық жүйелерден "электрондық үкімет" шлюзі арқылы алады.</w:t>
            </w:r>
          </w:p>
        </w:tc>
      </w:tr>
      <w:tr w:rsidR="005251D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Қазақстан </w:t>
            </w:r>
            <w:r>
              <w:rPr>
                <w:color w:val="000000"/>
                <w:sz w:val="20"/>
              </w:rPr>
              <w:t>Республикасының заңнамасында белгіленген мемлекеттік қызмет көрсетуден бас тарту үшін негіздер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мемлекеттік көрсетілетін қызметті алу үшін көрсетілетін қызметті алушы ұсынған құжаттардың және (немесе) оларда қамтылған деректердің (мәліметтердің) дәйексіз</w:t>
            </w:r>
            <w:r>
              <w:rPr>
                <w:color w:val="000000"/>
                <w:sz w:val="20"/>
              </w:rPr>
              <w:t>дігін анықтау;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көрсетілетін қызметті алушыға қатысты заңды күшіне енген, соның негізінде көрсетілетін қызметті алушы мемлекеттік көрсетілетін қызметті алуға байланысты арнайы құқықтан айырылған сот шешімінің болуы</w:t>
            </w:r>
          </w:p>
        </w:tc>
      </w:tr>
      <w:tr w:rsidR="005251DC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қызметті, оның ішінде э</w:t>
            </w:r>
            <w:r>
              <w:rPr>
                <w:color w:val="000000"/>
                <w:sz w:val="20"/>
              </w:rPr>
              <w:t>лектрондық нысанда және Мемлекеттік корпорация арқылы көрсету ерекшеліктері ескеріле отырып қойылатын өзге де талаптар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Организм функциясы тұрақты бұзылған, өзіне-өзі қызмет көрсету, өздігінен қозғалу, бағдарлау қабілетін немесе мүмкіндігін толық немесе іші</w:t>
            </w:r>
            <w:r>
              <w:rPr>
                <w:color w:val="000000"/>
                <w:sz w:val="20"/>
              </w:rPr>
              <w:t>нара жоғалтқан көрсетілетін қызметті алушыларға мемлекеттік қызметті көрсету үшін құжаттарды қабылдауды Бірыңғай байланыс орталығының 1414, 8 800 080 7777 нөміріне жүгіну арқылы тұрғылықты жері бойынша шыға отырып, Мемлекеттік корпорацияның қызметкерлері ж</w:t>
            </w:r>
            <w:r>
              <w:rPr>
                <w:color w:val="000000"/>
                <w:sz w:val="20"/>
              </w:rPr>
              <w:t>үргізеді.</w:t>
            </w:r>
          </w:p>
          <w:p w:rsidR="005251DC" w:rsidRDefault="007C269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алушының мемлекеттік қызметті көрсету тәртібі мен мәртебесі туралы ақпаратты қашықтықтан қол жеткізу режимінде порталдағы "жеке кабинеті", көрсетілетін қызметті берушінің анықтамалық қызметтері, сондай-ақ 1414, 8 800 080 777</w:t>
            </w:r>
            <w:r>
              <w:rPr>
                <w:color w:val="000000"/>
                <w:sz w:val="20"/>
              </w:rPr>
              <w:t>7 бірыңғай байланыс орталығы арқылы алуға мүмкіндігі бар.</w:t>
            </w:r>
          </w:p>
        </w:tc>
      </w:tr>
      <w:tr w:rsidR="005251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"Техникалық және кәсіптік,</w:t>
            </w:r>
            <w:r>
              <w:br/>
            </w:r>
            <w:r>
              <w:rPr>
                <w:color w:val="000000"/>
                <w:sz w:val="20"/>
              </w:rPr>
              <w:t>орта білімнен кейінгі және</w:t>
            </w:r>
            <w:r>
              <w:br/>
            </w:r>
            <w:r>
              <w:rPr>
                <w:color w:val="000000"/>
                <w:sz w:val="20"/>
              </w:rPr>
              <w:t>жоғары білім беру ұйымдарында</w:t>
            </w:r>
            <w:r>
              <w:br/>
            </w:r>
            <w:r>
              <w:rPr>
                <w:color w:val="000000"/>
                <w:sz w:val="20"/>
              </w:rPr>
              <w:t>білім алатын және тәрбиеленетін</w:t>
            </w:r>
            <w:r>
              <w:br/>
            </w:r>
            <w:r>
              <w:rPr>
                <w:color w:val="000000"/>
                <w:sz w:val="20"/>
              </w:rPr>
              <w:t>жекелеген санаттағы</w:t>
            </w:r>
            <w:r>
              <w:br/>
            </w:r>
            <w:r>
              <w:rPr>
                <w:color w:val="000000"/>
                <w:sz w:val="20"/>
              </w:rPr>
              <w:t>азаматтарға, сондай-ақ</w:t>
            </w:r>
            <w:r>
              <w:br/>
            </w:r>
            <w:r>
              <w:rPr>
                <w:color w:val="000000"/>
                <w:sz w:val="20"/>
              </w:rPr>
              <w:t>қорғаншылықтағы</w:t>
            </w:r>
            <w:r>
              <w:br/>
            </w:r>
            <w:r>
              <w:rPr>
                <w:color w:val="000000"/>
                <w:sz w:val="20"/>
              </w:rPr>
              <w:t>(қамқоршылықтағы) жә</w:t>
            </w:r>
            <w:r>
              <w:rPr>
                <w:color w:val="000000"/>
                <w:sz w:val="20"/>
              </w:rPr>
              <w:t>не</w:t>
            </w:r>
            <w:r>
              <w:br/>
            </w:r>
            <w:r>
              <w:rPr>
                <w:color w:val="000000"/>
                <w:sz w:val="20"/>
              </w:rPr>
              <w:t>патронаттағы адамдарға тегін</w:t>
            </w:r>
            <w:r>
              <w:br/>
            </w:r>
            <w:r>
              <w:rPr>
                <w:color w:val="000000"/>
                <w:sz w:val="20"/>
              </w:rPr>
              <w:t>тамақтандыруды ұсыну"</w:t>
            </w:r>
            <w:r>
              <w:br/>
            </w:r>
            <w:r>
              <w:rPr>
                <w:color w:val="000000"/>
                <w:sz w:val="20"/>
              </w:rPr>
              <w:t>мемлекеттік қызмет көрсету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  <w:tr w:rsidR="005251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Нысан</w:t>
            </w:r>
          </w:p>
        </w:tc>
      </w:tr>
    </w:tbl>
    <w:p w:rsidR="005251DC" w:rsidRDefault="007C2692">
      <w:pPr>
        <w:spacing w:after="0"/>
      </w:pPr>
      <w:r>
        <w:rPr>
          <w:b/>
          <w:color w:val="000000"/>
        </w:rPr>
        <w:t xml:space="preserve"> Тегін тамақтандыруды ұсыну туралы хабарлама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(Т.А.Ә. (бар болған жағдайда) 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_____________________________________________________________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ұйымында 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       20___-20___ оқу жылында тегін тамақтандырумен қамтамасыз етілетін білім алушылар 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тізіміне</w:t>
      </w:r>
      <w:proofErr w:type="gramEnd"/>
      <w:r>
        <w:rPr>
          <w:color w:val="000000"/>
          <w:sz w:val="28"/>
        </w:rPr>
        <w:t xml:space="preserve"> енгізілгені үшін берілді</w:t>
      </w:r>
      <w:r>
        <w:rPr>
          <w:color w:val="000000"/>
          <w:sz w:val="28"/>
        </w:rPr>
        <w:t xml:space="preserve">. 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>      "___" _____________20____ жылы                  ________________________________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ұйымы 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басшысының</w:t>
      </w:r>
      <w:proofErr w:type="gramEnd"/>
      <w:r>
        <w:rPr>
          <w:color w:val="000000"/>
          <w:sz w:val="28"/>
        </w:rPr>
        <w:t xml:space="preserve"> қолы)</w:t>
      </w:r>
    </w:p>
    <w:tbl>
      <w:tblPr>
        <w:tblW w:w="0" w:type="auto"/>
        <w:tblCellSpacing w:w="0" w:type="auto"/>
        <w:tblLook w:val="04A0"/>
      </w:tblPr>
      <w:tblGrid>
        <w:gridCol w:w="5874"/>
        <w:gridCol w:w="3903"/>
      </w:tblGrid>
      <w:tr w:rsidR="005251D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"Техникалық және кәсіптік,</w:t>
            </w:r>
            <w:r>
              <w:br/>
            </w:r>
            <w:r>
              <w:rPr>
                <w:color w:val="000000"/>
                <w:sz w:val="20"/>
              </w:rPr>
              <w:t>орта білімнен кейінгі және</w:t>
            </w:r>
            <w:r>
              <w:br/>
            </w:r>
            <w:r>
              <w:rPr>
                <w:color w:val="000000"/>
                <w:sz w:val="20"/>
              </w:rPr>
              <w:t>жоғары білім беру ұйымдарында</w:t>
            </w:r>
            <w:r>
              <w:br/>
            </w:r>
            <w:r>
              <w:rPr>
                <w:color w:val="000000"/>
                <w:sz w:val="20"/>
              </w:rPr>
              <w:t>білім алатын және тәрбиеленетін</w:t>
            </w:r>
            <w:r>
              <w:br/>
            </w:r>
            <w:r>
              <w:rPr>
                <w:color w:val="000000"/>
                <w:sz w:val="20"/>
              </w:rPr>
              <w:t>жекелеген санаттағы</w:t>
            </w:r>
            <w:r>
              <w:br/>
            </w:r>
            <w:r>
              <w:rPr>
                <w:color w:val="000000"/>
                <w:sz w:val="20"/>
              </w:rPr>
              <w:t>азаматтарға, сондай-ақ</w:t>
            </w:r>
            <w:r>
              <w:br/>
            </w:r>
            <w:r>
              <w:rPr>
                <w:color w:val="000000"/>
                <w:sz w:val="20"/>
              </w:rPr>
              <w:t>қорғаншылықтағы</w:t>
            </w:r>
            <w:r>
              <w:br/>
            </w:r>
            <w:r>
              <w:rPr>
                <w:color w:val="000000"/>
                <w:sz w:val="20"/>
              </w:rPr>
              <w:t>(қамқоршылықтағы) және</w:t>
            </w:r>
            <w:r>
              <w:br/>
            </w:r>
            <w:r>
              <w:rPr>
                <w:color w:val="000000"/>
                <w:sz w:val="20"/>
              </w:rPr>
              <w:t>патронаттағы адамдарға тегін</w:t>
            </w:r>
            <w:r>
              <w:br/>
            </w:r>
            <w:r>
              <w:rPr>
                <w:color w:val="000000"/>
                <w:sz w:val="20"/>
              </w:rPr>
              <w:t>тамақтандыруды ұсыну"</w:t>
            </w:r>
            <w:r>
              <w:br/>
            </w:r>
            <w:r>
              <w:rPr>
                <w:color w:val="000000"/>
                <w:sz w:val="20"/>
              </w:rPr>
              <w:t>мемлекеттік қызмет көрсету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  <w:tr w:rsidR="005251D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Нысан</w:t>
            </w:r>
          </w:p>
        </w:tc>
      </w:tr>
    </w:tbl>
    <w:p w:rsidR="005251DC" w:rsidRDefault="007C2692">
      <w:pPr>
        <w:spacing w:after="0"/>
      </w:pPr>
      <w:r>
        <w:rPr>
          <w:b/>
          <w:color w:val="000000"/>
        </w:rPr>
        <w:t xml:space="preserve"> Құжаттарды қабылдаудан бас тарту туралы қолхат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"Мемлекеттік көрсетілетін қызметтер туралы" 2013 жылғы 15 сәуірдегі Қазақстан Республикасы Заңының 20-бабы 2-тармағын басшылыққа ала отырып, Сіздің мемлекеттік қызмет көрсету тәртібінде көзделген тізбеге сәйкес құжаттардың толық топтамасын ұсынбауыңы</w:t>
      </w:r>
      <w:r>
        <w:rPr>
          <w:color w:val="000000"/>
          <w:sz w:val="28"/>
        </w:rPr>
        <w:t>зға байланысты Мемлекеттік корпорация (мекен-жайын көрсету) "Техникалық және кәсіптік, орта білімнен кейінгі және жоғары білім беру ұйымдарында білім алатын және тәрбиеленетін жекелеген санаттағы азаматтарға, сондай-ақ қорғаншылықтағы (қамқоршылықтағы) жән</w:t>
      </w:r>
      <w:r>
        <w:rPr>
          <w:color w:val="000000"/>
          <w:sz w:val="28"/>
        </w:rPr>
        <w:t>е патронаттағы адамдарға тегін тамақтандыруды ұсыну" мемлекеттік қызметін көрсетуге құжаттарды қабылдаудан бас тартады: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>      Жоқ құжаттардың атауы: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1)_</w:t>
      </w:r>
      <w:proofErr w:type="gramEnd"/>
      <w:r>
        <w:rPr>
          <w:color w:val="000000"/>
          <w:sz w:val="28"/>
        </w:rPr>
        <w:t>______________________________________;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2)_</w:t>
      </w:r>
      <w:proofErr w:type="gramEnd"/>
      <w:r>
        <w:rPr>
          <w:color w:val="000000"/>
          <w:sz w:val="28"/>
        </w:rPr>
        <w:t>______________________________________;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Осы</w:t>
      </w:r>
      <w:r>
        <w:rPr>
          <w:color w:val="000000"/>
          <w:sz w:val="28"/>
        </w:rPr>
        <w:t xml:space="preserve"> қолхат әр тарапқа бір-бірден 2 (екі) данада жасалды.</w:t>
      </w:r>
      <w:proofErr w:type="gramEnd"/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            ________________________ 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       (Т.А.Ә. (бар болған жағдайда)                  Мемлекеттік корпорация 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қызметкерінің</w:t>
      </w:r>
      <w:proofErr w:type="gramEnd"/>
      <w:r>
        <w:rPr>
          <w:color w:val="000000"/>
          <w:sz w:val="28"/>
        </w:rPr>
        <w:t xml:space="preserve"> қолы) 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>      ______________</w:t>
      </w:r>
      <w:r>
        <w:rPr>
          <w:color w:val="000000"/>
          <w:sz w:val="28"/>
        </w:rPr>
        <w:t>__________________________ _____________________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(</w:t>
      </w:r>
      <w:proofErr w:type="gramStart"/>
      <w:r>
        <w:rPr>
          <w:color w:val="000000"/>
          <w:sz w:val="28"/>
        </w:rPr>
        <w:t>көрсетілетін</w:t>
      </w:r>
      <w:proofErr w:type="gramEnd"/>
      <w:r>
        <w:rPr>
          <w:color w:val="000000"/>
          <w:sz w:val="28"/>
        </w:rPr>
        <w:t xml:space="preserve"> қызметті берушінің Т.А.Ә. (бар болған жағдайда) (қолы) 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       Алдым: ________________ __________________________________ 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       (Т.А.Ә. (бар болған жағдайда) (көрсетілетін қызметті алу</w:t>
      </w:r>
      <w:r>
        <w:rPr>
          <w:color w:val="000000"/>
          <w:sz w:val="28"/>
        </w:rPr>
        <w:t xml:space="preserve">шының қолы) </w:t>
      </w:r>
    </w:p>
    <w:p w:rsidR="005251DC" w:rsidRDefault="007C269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"___" _________ 20__ жыл.</w:t>
      </w:r>
      <w:proofErr w:type="gramEnd"/>
    </w:p>
    <w:tbl>
      <w:tblPr>
        <w:tblW w:w="0" w:type="auto"/>
        <w:tblCellSpacing w:w="0" w:type="auto"/>
        <w:tblLook w:val="04A0"/>
      </w:tblPr>
      <w:tblGrid>
        <w:gridCol w:w="5967"/>
        <w:gridCol w:w="3810"/>
      </w:tblGrid>
      <w:tr w:rsidR="005251D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1DC" w:rsidRDefault="007C269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Білім және ғылым министрінің</w:t>
            </w:r>
            <w:r>
              <w:br/>
            </w:r>
            <w:r>
              <w:rPr>
                <w:color w:val="000000"/>
                <w:sz w:val="20"/>
              </w:rPr>
              <w:t>2020 жылғы 4 мамырдағы № 180</w:t>
            </w:r>
            <w:r>
              <w:br/>
            </w:r>
            <w:r>
              <w:rPr>
                <w:color w:val="000000"/>
                <w:sz w:val="20"/>
              </w:rPr>
              <w:t>Бұйрыққа 2-қосымша</w:t>
            </w:r>
          </w:p>
        </w:tc>
      </w:tr>
    </w:tbl>
    <w:p w:rsidR="005251DC" w:rsidRDefault="007C2692">
      <w:pPr>
        <w:spacing w:after="0"/>
      </w:pPr>
      <w:bookmarkStart w:id="26" w:name="z38"/>
      <w:r>
        <w:rPr>
          <w:b/>
          <w:color w:val="000000"/>
        </w:rPr>
        <w:t xml:space="preserve"> Қазақстан Республикасы Білім және ғылым министрінің күші жойылған кейбір бұйрықтарының тізбесі</w:t>
      </w:r>
    </w:p>
    <w:p w:rsidR="005251DC" w:rsidRDefault="007C2692">
      <w:pPr>
        <w:spacing w:after="0"/>
        <w:jc w:val="both"/>
      </w:pPr>
      <w:bookmarkStart w:id="27" w:name="z39"/>
      <w:bookmarkEnd w:id="26"/>
      <w:r>
        <w:rPr>
          <w:color w:val="000000"/>
          <w:sz w:val="28"/>
        </w:rPr>
        <w:t xml:space="preserve">       1."Те</w:t>
      </w:r>
      <w:r>
        <w:rPr>
          <w:color w:val="000000"/>
          <w:sz w:val="28"/>
        </w:rPr>
        <w:t>хникалық және кәсіптік, орта білімнен кейінгі және жоғары білім беру ұйымдарындағы тәрбиеленушілер мен білім алушылардың жекелеген санаттағы азаматтарына, сондай-ақ қорғаншылық (қамқоршылықтағы) пен патронаттағы тұлғаларына тегін тамақтандыруды ұсыну" мемл</w:t>
      </w:r>
      <w:r>
        <w:rPr>
          <w:color w:val="000000"/>
          <w:sz w:val="28"/>
        </w:rPr>
        <w:t>екеттік көрсетілетін қызмет стандартын бекіту туралы" Қазақстан Республикасы Білім және ғылым министрінің 2017 жылғы 7 тамыздағы № 396 бұйрығы (Нормативтік құқықтық актілерді мемлекеттік тіркеу тізілімінде № 15744 болып тіркелген, Қазақстан Республикасы но</w:t>
      </w:r>
      <w:r>
        <w:rPr>
          <w:color w:val="000000"/>
          <w:sz w:val="28"/>
        </w:rPr>
        <w:t>рмативтік құқықтық актілерінің Эталондық бақылау банкінде 2017 жылғы 10 қазанда жарияланған);</w:t>
      </w:r>
    </w:p>
    <w:p w:rsidR="005251DC" w:rsidRDefault="007C2692">
      <w:pPr>
        <w:spacing w:after="0"/>
        <w:jc w:val="both"/>
      </w:pPr>
      <w:bookmarkStart w:id="28" w:name="z40"/>
      <w:bookmarkEnd w:id="27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2."Техникалық және кәсіптік, орта білімнен кейінгі және жоғары білім беру ұйымдарындағы тәрбиеленушілер мен білім алушылардың жекелеген санаттағы азаматтарына, сондай-ақ, қорғаншылық (қамқоршылықтағы) пен патронаттағы тұлғаларына тегін тамақтандыруды</w:t>
      </w:r>
      <w:r>
        <w:rPr>
          <w:color w:val="000000"/>
          <w:sz w:val="28"/>
        </w:rPr>
        <w:t xml:space="preserve"> ұсыну" мемлекеттік көрсетілетін қызмет стандартын бекіту туралы" Қазақстан Республикасы Білім және ғылым министрінің 2017 жылғы 7 тамыздағы № 396 бұйрығына өзгеріс енгізу туралы" Қазақстан Республикасы Білім және ғылым министрінің 2018 жылғы 2 сәуірдегі №</w:t>
      </w:r>
      <w:r>
        <w:rPr>
          <w:color w:val="000000"/>
          <w:sz w:val="28"/>
        </w:rPr>
        <w:t xml:space="preserve"> 124 бұйрығы (Нормативтік құқықтық актілерді мемлекеттік тіркеу тізілімінде № 16806 болып тіркелген, Қазақстан Республикасы нормативтік құқықтық актілерінің Эталондық бақылау банкінде 2018 жылғы 11 мамырда жарияланған);</w:t>
      </w:r>
    </w:p>
    <w:p w:rsidR="005251DC" w:rsidRDefault="007C2692">
      <w:pPr>
        <w:spacing w:after="0"/>
        <w:jc w:val="both"/>
      </w:pPr>
      <w:bookmarkStart w:id="29" w:name="z41"/>
      <w:bookmarkEnd w:id="28"/>
      <w:r>
        <w:rPr>
          <w:color w:val="000000"/>
          <w:sz w:val="28"/>
        </w:rPr>
        <w:t xml:space="preserve">       3. "Техникалық және кәсіптік,</w:t>
      </w:r>
      <w:r>
        <w:rPr>
          <w:color w:val="000000"/>
          <w:sz w:val="28"/>
        </w:rPr>
        <w:t xml:space="preserve"> орта білімнен кейінгі және жоғары білім беру ұйымдарындағы тәрбиеленушілер мен білім алушылардың жекелеген санаттағы азаматтарына, сондай-ақ, қорғаншылық (қамқоршылықтағы) пен патронаттағы тұлғаларына тегін тамақтандыруды ұсыну" мемлекеттік көрсетілетін қ</w:t>
      </w:r>
      <w:r>
        <w:rPr>
          <w:color w:val="000000"/>
          <w:sz w:val="28"/>
        </w:rPr>
        <w:t xml:space="preserve">ызмет стандартын бекіту туралы" Қазақстан Республикасы Білім және ғылым министрінің 2017 жылғы 7 тамыздағы № 396 бұйрығына өзгеріс енгізу туралы" Қазақстан Республикасы Білім және ғылым министрінің 2019 жылғы 8 ақпандағы № 64 бұйрығы (Нормативтік құқықтық </w:t>
      </w:r>
      <w:r>
        <w:rPr>
          <w:color w:val="000000"/>
          <w:sz w:val="28"/>
        </w:rPr>
        <w:t xml:space="preserve">актілерді мемлекеттік тіркеу тізілімінде № 18299 болып тіркелген, Қазақстан Республикасы нормативтік </w:t>
      </w:r>
      <w:r>
        <w:rPr>
          <w:color w:val="000000"/>
          <w:sz w:val="28"/>
        </w:rPr>
        <w:lastRenderedPageBreak/>
        <w:t>құқықтық актілерінің Эталондық бақылау банкінде 2019 жылғы 3 сәуірде жарияланған) .</w:t>
      </w:r>
    </w:p>
    <w:bookmarkEnd w:id="29"/>
    <w:p w:rsidR="005251DC" w:rsidRDefault="007C2692">
      <w:pPr>
        <w:spacing w:after="0"/>
      </w:pPr>
      <w:r>
        <w:br/>
      </w:r>
      <w:r>
        <w:br/>
      </w:r>
    </w:p>
    <w:p w:rsidR="005251DC" w:rsidRDefault="007C2692">
      <w:pPr>
        <w:pStyle w:val="disclaimer"/>
      </w:pPr>
      <w:proofErr w:type="gramStart"/>
      <w:r>
        <w:rPr>
          <w:color w:val="000000"/>
        </w:rPr>
        <w:t>© 2012.</w:t>
      </w:r>
      <w:proofErr w:type="gramEnd"/>
      <w:r>
        <w:rPr>
          <w:color w:val="000000"/>
        </w:rPr>
        <w:t xml:space="preserve"> Қазақстан Республикасы Әділет министрлігінің «Қазақстан Респ</w:t>
      </w:r>
      <w:r>
        <w:rPr>
          <w:color w:val="000000"/>
        </w:rPr>
        <w:t>убликасының Заңнама және құқықтық ақпарат институты» ШЖҚ РМК</w:t>
      </w:r>
    </w:p>
    <w:sectPr w:rsidR="005251DC" w:rsidSect="005251DC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5251DC"/>
    <w:rsid w:val="005251DC"/>
    <w:rsid w:val="007C2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5251DC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5251DC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5251DC"/>
    <w:pPr>
      <w:jc w:val="center"/>
    </w:pPr>
    <w:rPr>
      <w:sz w:val="18"/>
      <w:szCs w:val="18"/>
    </w:rPr>
  </w:style>
  <w:style w:type="paragraph" w:customStyle="1" w:styleId="DocDefaults">
    <w:name w:val="DocDefaults"/>
    <w:rsid w:val="005251DC"/>
  </w:style>
  <w:style w:type="paragraph" w:styleId="ae">
    <w:name w:val="Balloon Text"/>
    <w:basedOn w:val="a"/>
    <w:link w:val="af"/>
    <w:uiPriority w:val="99"/>
    <w:semiHidden/>
    <w:unhideWhenUsed/>
    <w:rsid w:val="007C2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C269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4002</Words>
  <Characters>22817</Characters>
  <Application>Microsoft Office Word</Application>
  <DocSecurity>0</DocSecurity>
  <Lines>190</Lines>
  <Paragraphs>53</Paragraphs>
  <ScaleCrop>false</ScaleCrop>
  <Company/>
  <LinksUpToDate>false</LinksUpToDate>
  <CharactersWithSpaces>26766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Колутон6</dc:creator>
  <cp:lastModifiedBy>Yoinifisk</cp:lastModifiedBy>
  <cp:revision>2</cp:revision>
  <dcterms:created xsi:type="dcterms:W3CDTF">2022-03-28T03:55:00Z</dcterms:created>
  <dcterms:modified xsi:type="dcterms:W3CDTF">2022-03-28T03:55:00Z</dcterms:modified>
</cp:coreProperties>
</file>